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24" w:rsidRDefault="007B2333" w:rsidP="000B3124">
      <w:pPr>
        <w:tabs>
          <w:tab w:val="left" w:pos="7875"/>
        </w:tabs>
        <w:rPr>
          <w:i/>
        </w:rPr>
      </w:pPr>
      <w:r>
        <w:rPr>
          <w:i/>
        </w:rPr>
        <w:t xml:space="preserve">Attestato n. </w:t>
      </w:r>
      <w:r w:rsidR="00BE0546">
        <w:rPr>
          <w:i/>
        </w:rPr>
        <w:t>2138</w:t>
      </w:r>
      <w:r w:rsidR="000B3124">
        <w:rPr>
          <w:i/>
        </w:rPr>
        <w:t xml:space="preserve">                                                                          </w:t>
      </w:r>
    </w:p>
    <w:p w:rsidR="000B3124" w:rsidRDefault="000B3124" w:rsidP="000B3124">
      <w:pPr>
        <w:tabs>
          <w:tab w:val="left" w:pos="7875"/>
        </w:tabs>
        <w:rPr>
          <w:rFonts w:ascii="Book Antiqua" w:hAnsi="Book Antiqua" w:cs="JasmineUPC"/>
          <w:b/>
          <w:sz w:val="32"/>
          <w:szCs w:val="32"/>
        </w:rPr>
      </w:pPr>
      <w:r>
        <w:rPr>
          <w:i/>
        </w:rPr>
        <w:t xml:space="preserve">                                                                                    </w:t>
      </w:r>
      <w:r w:rsidRPr="00660A39">
        <w:rPr>
          <w:rFonts w:ascii="Book Antiqua" w:hAnsi="Book Antiqua" w:cs="JasmineUPC"/>
          <w:b/>
          <w:sz w:val="32"/>
          <w:szCs w:val="32"/>
        </w:rPr>
        <w:t xml:space="preserve">ATTESTATO </w:t>
      </w:r>
      <w:proofErr w:type="spellStart"/>
      <w:r w:rsidRPr="00660A39">
        <w:rPr>
          <w:rFonts w:ascii="Book Antiqua" w:hAnsi="Book Antiqua" w:cs="JasmineUPC"/>
          <w:b/>
          <w:sz w:val="32"/>
          <w:szCs w:val="32"/>
        </w:rPr>
        <w:t>DI</w:t>
      </w:r>
      <w:proofErr w:type="spellEnd"/>
      <w:r w:rsidRPr="00660A39">
        <w:rPr>
          <w:rFonts w:ascii="Book Antiqua" w:hAnsi="Book Antiqua" w:cs="JasmineUPC"/>
          <w:b/>
          <w:sz w:val="32"/>
          <w:szCs w:val="32"/>
        </w:rPr>
        <w:t xml:space="preserve"> PARTECIPAZIONE</w:t>
      </w:r>
    </w:p>
    <w:p w:rsidR="000B3124" w:rsidRPr="006A64AD" w:rsidRDefault="000B3124" w:rsidP="006A64AD">
      <w:pPr>
        <w:tabs>
          <w:tab w:val="left" w:pos="7875"/>
        </w:tabs>
        <w:jc w:val="center"/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BE0546" w:rsidRDefault="00BE0546" w:rsidP="00BE0546">
      <w:pPr>
        <w:spacing w:line="240" w:lineRule="auto"/>
        <w:ind w:right="96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Boccini </w:t>
      </w:r>
      <w:proofErr w:type="spellStart"/>
      <w:r>
        <w:rPr>
          <w:rFonts w:ascii="Book Antiqua" w:hAnsi="Book Antiqua"/>
          <w:b/>
          <w:sz w:val="28"/>
          <w:szCs w:val="28"/>
        </w:rPr>
        <w:t>Ylenia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</w:t>
      </w:r>
    </w:p>
    <w:p w:rsidR="00290018" w:rsidRPr="00290018" w:rsidRDefault="00BE0546" w:rsidP="00BE0546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</w:t>
      </w:r>
      <w:r w:rsidRPr="008333D2">
        <w:rPr>
          <w:rFonts w:ascii="Book Antiqua" w:hAnsi="Book Antiqua"/>
          <w:szCs w:val="24"/>
        </w:rPr>
        <w:t>at</w:t>
      </w:r>
      <w:r>
        <w:rPr>
          <w:rFonts w:ascii="Book Antiqua" w:hAnsi="Book Antiqua"/>
          <w:szCs w:val="24"/>
        </w:rPr>
        <w:t>a</w:t>
      </w:r>
      <w:r w:rsidRPr="008333D2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a Livorno  il 23/03/1986</w:t>
      </w:r>
    </w:p>
    <w:p w:rsidR="002A2017" w:rsidRDefault="002A2017" w:rsidP="002A2017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D5ADC">
        <w:rPr>
          <w:rFonts w:ascii="Book Antiqua" w:hAnsi="Book Antiqua"/>
          <w:sz w:val="24"/>
          <w:szCs w:val="24"/>
        </w:rPr>
        <w:t>Dipendente</w:t>
      </w:r>
      <w:r w:rsidR="00BE0546">
        <w:rPr>
          <w:rFonts w:ascii="Book Antiqua" w:hAnsi="Book Antiqua"/>
          <w:sz w:val="24"/>
          <w:szCs w:val="24"/>
        </w:rPr>
        <w:t xml:space="preserve"> presso ALP - Agenzia per il lavoro in porto</w:t>
      </w:r>
    </w:p>
    <w:p w:rsidR="002A2017" w:rsidRDefault="002A2017" w:rsidP="002A2017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252497">
        <w:rPr>
          <w:rFonts w:ascii="Book Antiqua" w:hAnsi="Book Antiqua"/>
          <w:sz w:val="24"/>
          <w:szCs w:val="24"/>
        </w:rPr>
        <w:t xml:space="preserve">in qualità di </w:t>
      </w:r>
      <w:r w:rsidR="00BE0546">
        <w:rPr>
          <w:rFonts w:ascii="Book Antiqua" w:hAnsi="Book Antiqua"/>
          <w:sz w:val="24"/>
          <w:szCs w:val="24"/>
        </w:rPr>
        <w:t>operaio</w:t>
      </w:r>
    </w:p>
    <w:p w:rsidR="002A2017" w:rsidRDefault="002A2017" w:rsidP="002A2017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il corso con superamento del test di apprendimento e della prove pratica finale</w:t>
      </w:r>
      <w:r w:rsidRPr="00CB69C5">
        <w:rPr>
          <w:rFonts w:ascii="Book Antiqua" w:hAnsi="Book Antiqua"/>
          <w:sz w:val="24"/>
          <w:szCs w:val="24"/>
        </w:rPr>
        <w:t xml:space="preserve">:  </w:t>
      </w:r>
    </w:p>
    <w:p w:rsidR="0083388F" w:rsidRDefault="000411F2" w:rsidP="00425604">
      <w:pPr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0B3124" w:rsidRPr="00D929D0">
        <w:rPr>
          <w:rFonts w:ascii="Book Antiqua" w:hAnsi="Book Antiqua"/>
          <w:b/>
          <w:sz w:val="32"/>
          <w:szCs w:val="32"/>
        </w:rPr>
        <w:t>“</w:t>
      </w:r>
      <w:r w:rsidR="002A2017">
        <w:rPr>
          <w:rFonts w:ascii="Book Antiqua" w:hAnsi="Book Antiqua"/>
          <w:b/>
          <w:sz w:val="32"/>
          <w:szCs w:val="32"/>
        </w:rPr>
        <w:t>F</w:t>
      </w:r>
      <w:r w:rsidR="004C6CD9" w:rsidRPr="004C6CD9">
        <w:rPr>
          <w:rFonts w:ascii="Book Antiqua" w:hAnsi="Book Antiqua"/>
          <w:b/>
          <w:sz w:val="28"/>
          <w:szCs w:val="28"/>
        </w:rPr>
        <w:t>ormazione per addetti alla conduzione carrelli elevatori</w:t>
      </w:r>
      <w:r w:rsidR="000B3124" w:rsidRPr="00D929D0">
        <w:rPr>
          <w:rFonts w:ascii="Book Antiqua" w:hAnsi="Book Antiqua"/>
          <w:b/>
          <w:sz w:val="32"/>
          <w:szCs w:val="32"/>
        </w:rPr>
        <w:t>”</w:t>
      </w:r>
      <w:r w:rsidR="000C5A8C">
        <w:rPr>
          <w:rFonts w:ascii="Book Antiqua" w:hAnsi="Book Antiqua"/>
          <w:b/>
          <w:sz w:val="32"/>
          <w:szCs w:val="32"/>
        </w:rPr>
        <w:t xml:space="preserve"> </w:t>
      </w:r>
    </w:p>
    <w:p w:rsidR="007073BC" w:rsidRDefault="007073BC" w:rsidP="007073BC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.37 e  del D.lgs. 81/08 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n.53/CSR  del 22.02.2012 in vigore dal 12/03/13 per l'individuazione delle attrezzature di lavoro per le quali è richiesta una specifica abilitazione degli operatori.</w:t>
      </w:r>
    </w:p>
    <w:p w:rsidR="00BE0546" w:rsidRDefault="00BE0546" w:rsidP="00BE0546">
      <w:pPr>
        <w:spacing w:line="240" w:lineRule="auto"/>
        <w:ind w:right="96"/>
        <w:jc w:val="center"/>
        <w:rPr>
          <w:rFonts w:ascii="Book Antiqua" w:hAnsi="Book Antiqua"/>
        </w:rPr>
      </w:pPr>
      <w:r w:rsidRPr="003D7C07">
        <w:rPr>
          <w:rFonts w:ascii="Book Antiqua" w:hAnsi="Book Antiqua"/>
        </w:rPr>
        <w:t xml:space="preserve">della durata complessiva </w:t>
      </w:r>
      <w:r w:rsidRPr="00826909">
        <w:rPr>
          <w:rFonts w:ascii="Book Antiqua" w:hAnsi="Book Antiqua"/>
        </w:rPr>
        <w:t xml:space="preserve">di n. </w:t>
      </w:r>
      <w:r>
        <w:rPr>
          <w:rFonts w:ascii="Book Antiqua" w:hAnsi="Book Antiqua"/>
        </w:rPr>
        <w:t xml:space="preserve">12 ore nei giorni 08 novembre e 04 dicembre 2018 </w:t>
      </w:r>
    </w:p>
    <w:p w:rsidR="002A2017" w:rsidRDefault="00BE0546" w:rsidP="00BE0546">
      <w:pPr>
        <w:spacing w:line="240" w:lineRule="auto"/>
        <w:ind w:right="96"/>
        <w:jc w:val="center"/>
        <w:rPr>
          <w:rFonts w:ascii="Book Antiqua" w:hAnsi="Book Antiqua"/>
        </w:rPr>
      </w:pPr>
      <w:r>
        <w:rPr>
          <w:rFonts w:ascii="Book Antiqua" w:hAnsi="Book Antiqua"/>
        </w:rPr>
        <w:t>tenutosi presso le sedi</w:t>
      </w:r>
      <w:r w:rsidRPr="006B0E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  LTA Via San Giovanni n.13 57123 Livorno ,</w:t>
      </w:r>
      <w:proofErr w:type="spellStart"/>
      <w:r>
        <w:rPr>
          <w:rFonts w:ascii="Book Antiqua" w:hAnsi="Book Antiqua"/>
        </w:rPr>
        <w:t>Reefer</w:t>
      </w:r>
      <w:proofErr w:type="spellEnd"/>
      <w:r>
        <w:rPr>
          <w:rFonts w:ascii="Book Antiqua" w:hAnsi="Book Antiqua"/>
        </w:rPr>
        <w:t xml:space="preserve"> Terminal Via Leonardo da Vinci 17-Livorno</w:t>
      </w:r>
    </w:p>
    <w:p w:rsidR="000B3124" w:rsidRPr="00660A39" w:rsidRDefault="000B3124" w:rsidP="000B312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2A2017" w:rsidRPr="00BE4283" w:rsidRDefault="00C555DE" w:rsidP="00BE4283">
      <w:pPr>
        <w:tabs>
          <w:tab w:val="left" w:pos="12165"/>
        </w:tabs>
        <w:spacing w:after="0"/>
        <w:jc w:val="right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5465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5363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124" w:rsidRPr="00BE4283">
        <w:rPr>
          <w:rFonts w:ascii="Book Antiqua" w:hAnsi="Book Antiqua"/>
          <w:lang w:val="en-US"/>
        </w:rPr>
        <w:t xml:space="preserve">Livorno     </w:t>
      </w:r>
      <w:r w:rsidR="00BE0546">
        <w:rPr>
          <w:rFonts w:ascii="Book Antiqua" w:hAnsi="Book Antiqua"/>
          <w:lang w:val="en-US"/>
        </w:rPr>
        <w:t>11</w:t>
      </w:r>
      <w:r w:rsidR="00B409F4" w:rsidRPr="00BE4283">
        <w:rPr>
          <w:rFonts w:ascii="Book Antiqua" w:hAnsi="Book Antiqua"/>
          <w:lang w:val="en-US"/>
        </w:rPr>
        <w:t xml:space="preserve">- </w:t>
      </w:r>
      <w:r w:rsidR="00BE0546">
        <w:rPr>
          <w:rFonts w:ascii="Book Antiqua" w:hAnsi="Book Antiqua"/>
          <w:lang w:val="en-US"/>
        </w:rPr>
        <w:t>1</w:t>
      </w:r>
      <w:r w:rsidR="00F4042D" w:rsidRPr="00BE4283">
        <w:rPr>
          <w:rFonts w:ascii="Book Antiqua" w:hAnsi="Book Antiqua"/>
          <w:lang w:val="en-US"/>
        </w:rPr>
        <w:t>2</w:t>
      </w:r>
      <w:r w:rsidR="008303C5" w:rsidRPr="00BE4283">
        <w:rPr>
          <w:rFonts w:ascii="Book Antiqua" w:hAnsi="Book Antiqua"/>
          <w:lang w:val="en-US"/>
        </w:rPr>
        <w:t>-201</w:t>
      </w:r>
      <w:r w:rsidR="00BE0546">
        <w:rPr>
          <w:rFonts w:ascii="Book Antiqua" w:hAnsi="Book Antiqua"/>
          <w:lang w:val="en-US"/>
        </w:rPr>
        <w:t>8</w:t>
      </w:r>
      <w:r w:rsidR="000B3124" w:rsidRPr="00BE4283">
        <w:rPr>
          <w:rFonts w:ascii="Book Antiqua" w:hAnsi="Book Antiqua"/>
          <w:lang w:val="en-US"/>
        </w:rPr>
        <w:t xml:space="preserve">                                                       </w:t>
      </w:r>
      <w:r w:rsidR="007073BC" w:rsidRPr="00BE4283">
        <w:rPr>
          <w:rFonts w:ascii="Book Antiqua" w:hAnsi="Book Antiqua"/>
          <w:lang w:val="en-US"/>
        </w:rPr>
        <w:t xml:space="preserve">                            </w:t>
      </w:r>
      <w:r w:rsidR="000B3124" w:rsidRPr="00BE4283">
        <w:rPr>
          <w:rFonts w:ascii="Book Antiqua" w:hAnsi="Book Antiqua"/>
          <w:lang w:val="en-US"/>
        </w:rPr>
        <w:t xml:space="preserve">                                                                </w:t>
      </w:r>
      <w:r w:rsidR="00CA061A" w:rsidRPr="002A2017">
        <w:rPr>
          <w:rFonts w:cs="Arial"/>
          <w:sz w:val="20"/>
          <w:szCs w:val="20"/>
          <w:lang w:val="en-US"/>
        </w:rPr>
        <w:t xml:space="preserve">    </w:t>
      </w:r>
      <w:r w:rsidR="002A2017">
        <w:rPr>
          <w:rFonts w:cs="Arial"/>
          <w:sz w:val="20"/>
          <w:szCs w:val="20"/>
          <w:lang w:val="en-US"/>
        </w:rPr>
        <w:tab/>
      </w:r>
      <w:r w:rsidR="002A2017">
        <w:rPr>
          <w:rFonts w:cs="Arial"/>
          <w:sz w:val="20"/>
          <w:szCs w:val="20"/>
          <w:lang w:val="en-US"/>
        </w:rPr>
        <w:tab/>
      </w:r>
      <w:r w:rsidR="002A2017">
        <w:rPr>
          <w:rFonts w:cs="Arial"/>
          <w:sz w:val="20"/>
          <w:szCs w:val="20"/>
          <w:lang w:val="en-US"/>
        </w:rPr>
        <w:tab/>
      </w:r>
      <w:r w:rsidR="002A2017">
        <w:rPr>
          <w:rFonts w:cs="Arial"/>
          <w:sz w:val="20"/>
          <w:szCs w:val="20"/>
          <w:lang w:val="en-US"/>
        </w:rPr>
        <w:tab/>
      </w:r>
      <w:r w:rsidR="002A2017">
        <w:rPr>
          <w:rFonts w:cs="Arial"/>
          <w:sz w:val="20"/>
          <w:szCs w:val="20"/>
          <w:lang w:val="en-US"/>
        </w:rPr>
        <w:tab/>
      </w:r>
      <w:r w:rsidR="002A2017">
        <w:rPr>
          <w:rFonts w:cs="Arial"/>
          <w:sz w:val="20"/>
          <w:szCs w:val="20"/>
          <w:lang w:val="en-US"/>
        </w:rPr>
        <w:tab/>
      </w:r>
      <w:r w:rsidR="002A2017">
        <w:rPr>
          <w:rFonts w:cs="Arial"/>
          <w:sz w:val="20"/>
          <w:szCs w:val="20"/>
          <w:lang w:val="en-US"/>
        </w:rPr>
        <w:tab/>
      </w:r>
      <w:r w:rsidR="002A2017">
        <w:rPr>
          <w:rFonts w:cs="Arial"/>
          <w:sz w:val="20"/>
          <w:szCs w:val="20"/>
          <w:lang w:val="en-US"/>
        </w:rPr>
        <w:tab/>
      </w:r>
      <w:r w:rsidR="00CA061A" w:rsidRPr="00BE4283">
        <w:rPr>
          <w:rFonts w:cs="Arial"/>
          <w:sz w:val="20"/>
          <w:szCs w:val="20"/>
          <w:lang w:val="en-US"/>
        </w:rPr>
        <w:t xml:space="preserve">  </w:t>
      </w:r>
      <w:r w:rsidR="002A2017" w:rsidRPr="00BE4283">
        <w:rPr>
          <w:rFonts w:ascii="CenturyGothic" w:hAnsi="CenturyGothic" w:cs="CenturyGothic"/>
          <w:sz w:val="18"/>
          <w:szCs w:val="18"/>
          <w:lang w:val="en-US" w:eastAsia="it-IT"/>
        </w:rPr>
        <w:t>Logistic Training Academy s.r.l.</w:t>
      </w:r>
    </w:p>
    <w:p w:rsidR="00BE4283" w:rsidRDefault="002A2017" w:rsidP="00BE4283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C555DE"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7397115</wp:posOffset>
            </wp:positionH>
            <wp:positionV relativeFrom="paragraph">
              <wp:posOffset>143510</wp:posOffset>
            </wp:positionV>
            <wp:extent cx="1247775" cy="476250"/>
            <wp:effectExtent l="19050" t="0" r="9525" b="0"/>
            <wp:wrapNone/>
            <wp:docPr id="42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E4283"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BE4283"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BE4283"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BE4283"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BE4283"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BE4283"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BE4283"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BE4283"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BE4283"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BE4283"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BE4283"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BE4283"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BE4283"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BE4283"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BE4283"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BE4283"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BE4283"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BE4283" w:rsidRPr="00BE0546" w:rsidRDefault="00BE4283" w:rsidP="002A2017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</w:p>
    <w:p w:rsidR="00A27841" w:rsidRPr="002C612E" w:rsidRDefault="00A27841" w:rsidP="008303C5">
      <w:pPr>
        <w:tabs>
          <w:tab w:val="left" w:pos="-45"/>
          <w:tab w:val="center" w:pos="7184"/>
        </w:tabs>
        <w:spacing w:line="360" w:lineRule="auto"/>
        <w:ind w:left="-360" w:right="-442"/>
        <w:rPr>
          <w:rFonts w:cs="Arial"/>
          <w:b/>
          <w:sz w:val="20"/>
          <w:szCs w:val="20"/>
          <w:u w:val="single"/>
        </w:rPr>
      </w:pPr>
      <w:r w:rsidRPr="002C612E">
        <w:rPr>
          <w:rFonts w:cs="Arial"/>
          <w:b/>
          <w:sz w:val="20"/>
          <w:szCs w:val="20"/>
          <w:u w:val="single"/>
        </w:rPr>
        <w:lastRenderedPageBreak/>
        <w:t>Programma:</w:t>
      </w:r>
    </w:p>
    <w:p w:rsidR="008303C5" w:rsidRPr="002C612E" w:rsidRDefault="00260CEB" w:rsidP="008303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i/>
          <w:sz w:val="20"/>
          <w:szCs w:val="20"/>
        </w:rPr>
        <w:t xml:space="preserve"> </w:t>
      </w:r>
      <w:r w:rsidR="008303C5" w:rsidRPr="002C612E">
        <w:rPr>
          <w:rFonts w:cs="Arial"/>
          <w:b/>
          <w:sz w:val="20"/>
          <w:szCs w:val="20"/>
        </w:rPr>
        <w:t>Modulo teorico</w:t>
      </w:r>
      <w:r w:rsidR="008303C5" w:rsidRPr="002C612E">
        <w:rPr>
          <w:rFonts w:cs="Arial"/>
          <w:i/>
          <w:iCs/>
          <w:sz w:val="20"/>
          <w:szCs w:val="20"/>
        </w:rPr>
        <w:t xml:space="preserve"> </w:t>
      </w:r>
      <w:r w:rsidR="008303C5" w:rsidRPr="002C612E">
        <w:rPr>
          <w:b/>
          <w:sz w:val="20"/>
          <w:szCs w:val="20"/>
        </w:rPr>
        <w:t>(</w:t>
      </w:r>
      <w:r w:rsidR="002C612E" w:rsidRPr="002C612E">
        <w:rPr>
          <w:b/>
          <w:sz w:val="20"/>
          <w:szCs w:val="20"/>
        </w:rPr>
        <w:t>8</w:t>
      </w:r>
      <w:r w:rsidR="008303C5" w:rsidRPr="002C612E">
        <w:rPr>
          <w:b/>
          <w:sz w:val="20"/>
          <w:szCs w:val="20"/>
        </w:rPr>
        <w:t xml:space="preserve"> </w:t>
      </w:r>
      <w:r w:rsidR="008303C5" w:rsidRPr="002C612E">
        <w:rPr>
          <w:rFonts w:cs="Arial"/>
          <w:b/>
          <w:sz w:val="20"/>
          <w:szCs w:val="20"/>
        </w:rPr>
        <w:t>ore)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Cenni dì normativa generale in materia di igiene e sicurezza del lavoro con particolare riferimento alle disposizioni di legge in materia di uso delle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 xml:space="preserve">attrezzature di lavoro (D. </w:t>
      </w:r>
      <w:proofErr w:type="spellStart"/>
      <w:r w:rsidRPr="002C612E">
        <w:rPr>
          <w:rFonts w:cs="Arial"/>
          <w:sz w:val="20"/>
          <w:szCs w:val="20"/>
        </w:rPr>
        <w:t>Lgs</w:t>
      </w:r>
      <w:proofErr w:type="spellEnd"/>
      <w:r w:rsidRPr="002C612E">
        <w:rPr>
          <w:rFonts w:cs="Arial"/>
          <w:sz w:val="20"/>
          <w:szCs w:val="20"/>
        </w:rPr>
        <w:t>. n. 81/2008). Responsabilità dell'operatore</w:t>
      </w:r>
      <w:r>
        <w:rPr>
          <w:rFonts w:cs="Arial"/>
          <w:sz w:val="20"/>
          <w:szCs w:val="20"/>
        </w:rPr>
        <w:t xml:space="preserve">. </w:t>
      </w:r>
      <w:r w:rsidRPr="002C612E">
        <w:rPr>
          <w:rFonts w:cs="Arial"/>
          <w:sz w:val="20"/>
          <w:szCs w:val="20"/>
        </w:rPr>
        <w:t xml:space="preserve">Tipologie e caratteristiche dei vari tipi di veicoli per il trasporto interno: dai </w:t>
      </w:r>
      <w:proofErr w:type="spellStart"/>
      <w:r w:rsidRPr="002C612E">
        <w:rPr>
          <w:rFonts w:cs="Arial"/>
          <w:sz w:val="20"/>
          <w:szCs w:val="20"/>
        </w:rPr>
        <w:t>transpallet</w:t>
      </w:r>
      <w:proofErr w:type="spellEnd"/>
      <w:r w:rsidRPr="002C612E">
        <w:rPr>
          <w:rFonts w:cs="Arial"/>
          <w:sz w:val="20"/>
          <w:szCs w:val="20"/>
        </w:rPr>
        <w:t xml:space="preserve"> manuali ai carrelli elevatori frontali a contrappeso.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Principali rischi connessi all'impiego di carrelli semoventi: caduta del carico, rovesciamento, ribaltamento, urti delle persone con il carico o con elementi mobili del carrello, rischi legati all'ambiente (ostacoli, linee elettriche, ecc.), rischi legati all'uso delle diverse forme di energia (elettrica, idraulica, ecc.).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elementari di fisica: nozioni di base per la valutazione dei carichi movimentati, condizioni di equilibrio di un corpo. Stabilità (concetto del baricentro del carico e della leva di primo grado). Linee di ribaltamento. Portata del carrello elevatore.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Tecnologia dei carrelli semoventi: terminologia, caratteristiche generali e principali componenti. Meccanismi, loro caratteristiche, loro funzione e principi di funzionamento.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 xml:space="preserve">Componenti principali: forche e/o organi di presa ('attrezzature supplementari, ecc.). Montanti di sollevamento (simplex - duplex - </w:t>
      </w:r>
      <w:proofErr w:type="spellStart"/>
      <w:r w:rsidRPr="002C612E">
        <w:rPr>
          <w:rFonts w:cs="Arial"/>
          <w:sz w:val="20"/>
          <w:szCs w:val="20"/>
        </w:rPr>
        <w:t>tri</w:t>
      </w:r>
      <w:r w:rsidR="004C6CD9">
        <w:rPr>
          <w:rFonts w:cs="Arial"/>
          <w:sz w:val="20"/>
          <w:szCs w:val="20"/>
        </w:rPr>
        <w:t>plex</w:t>
      </w:r>
      <w:proofErr w:type="spellEnd"/>
      <w:r w:rsidR="004C6CD9">
        <w:rPr>
          <w:rFonts w:cs="Arial"/>
          <w:sz w:val="20"/>
          <w:szCs w:val="20"/>
        </w:rPr>
        <w:t xml:space="preserve"> - </w:t>
      </w:r>
      <w:proofErr w:type="spellStart"/>
      <w:r w:rsidR="004C6CD9">
        <w:rPr>
          <w:rFonts w:cs="Arial"/>
          <w:sz w:val="20"/>
          <w:szCs w:val="20"/>
        </w:rPr>
        <w:t>quadruplex</w:t>
      </w:r>
      <w:proofErr w:type="spellEnd"/>
      <w:r w:rsidR="004C6CD9">
        <w:rPr>
          <w:rFonts w:cs="Arial"/>
          <w:sz w:val="20"/>
          <w:szCs w:val="20"/>
        </w:rPr>
        <w:t xml:space="preserve"> - ecc., ad alz</w:t>
      </w:r>
      <w:r w:rsidRPr="002C612E">
        <w:rPr>
          <w:rFonts w:cs="Arial"/>
          <w:sz w:val="20"/>
          <w:szCs w:val="20"/>
        </w:rPr>
        <w:t xml:space="preserve">ata libera e non). Posto di guida con descrizione del sedile, degli organi di comando (leve, pedali, piantone sterzo e volante, freno di stazionamento, interruttore generale a chiave, interruttore d'emergenza), dei dispositivi di segnalazione (clacson, </w:t>
      </w:r>
      <w:proofErr w:type="spellStart"/>
      <w:r w:rsidRPr="002C612E">
        <w:rPr>
          <w:rFonts w:cs="Arial"/>
          <w:sz w:val="20"/>
          <w:szCs w:val="20"/>
        </w:rPr>
        <w:t>beep</w:t>
      </w:r>
      <w:proofErr w:type="spellEnd"/>
      <w:r w:rsidRPr="002C612E">
        <w:rPr>
          <w:rFonts w:cs="Arial"/>
          <w:sz w:val="20"/>
          <w:szCs w:val="20"/>
        </w:rPr>
        <w:t xml:space="preserve"> di retromarcia, segnalatori luminosi, fari di lavoro, ecc.) e controllo (strumenti e spie di funzionamento). Freni (freno di stazionamento e di servizio).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Ruote e tipolog</w:t>
      </w:r>
      <w:r w:rsidR="004C6CD9">
        <w:rPr>
          <w:rFonts w:cs="Arial"/>
          <w:sz w:val="20"/>
          <w:szCs w:val="20"/>
        </w:rPr>
        <w:t>i</w:t>
      </w:r>
      <w:r w:rsidRPr="002C612E">
        <w:rPr>
          <w:rFonts w:cs="Arial"/>
          <w:sz w:val="20"/>
          <w:szCs w:val="20"/>
        </w:rPr>
        <w:t>e di gommature: differenze per i vari tipi di utilizzo, ruote sterzanti e motrici. Fonti di energia (batterie di accumulatori o motori endotermici). Contrappeso.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Sistemi di ricarica batterie: raddrizzatori e sicurezze circa le modalità di utilizzo anche in relazione all'ambiente.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Dispositivi di comando e di sicurezza: identificazione dei dispositivi di comando e loro funzionamento, identificazione dei dispositivi dì sicurezza e loro funzione. Sistemi dì protezione attiva e passiva.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Le condizioni di equilibrio: fattori ed elementi che influenzano la stabilità. Portate (nominale/effettiva). Illustrazione e lettura delle targhette, tabelle o diagrammi di portata nominale ed effettiva. Influenza delle condizioni di utilizzo sulle caratteristiche nominali di portata. Gli ausili alla conduzione (indicatori di carico e altri indicatori, ecc.).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Controlli e manutenzioni: verifiche giornaliere e periodiche (stato generale e prova, montanti, attrezzature, posto di guida, freni, ruote e sterzo, batteria o motore, dispositivi di sicurezza). Illustrazione dell'importanza di un corretto utilizzo dei manuali di uso e manutenzione a corredo del carrello.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Modalità di utilizzo in sicurezza dei carrelli semoventi: procedure di movimentazione. Segnaletica di sicurezza nei luoghi di lavoro. Procedura di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sicurezza durante la movimentazione e lo stazionamento del mezzo. Viabilità: ostacoli, percorsi pedonali, incroci, strettoie, portoni, varchi, pendenze, ecc .. Lavori in condizioni particolari ovvero all'esterno, su terreni scivolo si e su pendenze e con scarsa visibilità. Nozioni di guida. Norme sulla circolazione, movimentazione dei carichi, stoccaggio, ecc .. Nozioni sui possibili rischi per la salute e la sicurezza collegati alla guida del carrello ed in particolare ai rischi riferibili: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a) all'ambiente di lavoro;b) al rapporto uomo/macchina;c) allo stato di salute del guidatore.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sulle modalità tecniche, organizzative e comportamentali e di protezione personale idonee a prevenire i rischi.</w:t>
      </w:r>
    </w:p>
    <w:p w:rsidR="00425604" w:rsidRPr="002C612E" w:rsidRDefault="007073BC" w:rsidP="004256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Test di apprendimento finale</w:t>
      </w:r>
    </w:p>
    <w:p w:rsidR="008303C5" w:rsidRPr="002C612E" w:rsidRDefault="008303C5" w:rsidP="008303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rFonts w:cs="Arial"/>
          <w:b/>
          <w:sz w:val="20"/>
          <w:szCs w:val="20"/>
        </w:rPr>
        <w:t>Modulo pratico (</w:t>
      </w:r>
      <w:r w:rsidR="002C612E" w:rsidRPr="002C612E">
        <w:rPr>
          <w:rFonts w:cs="Arial"/>
          <w:b/>
          <w:sz w:val="20"/>
          <w:szCs w:val="20"/>
        </w:rPr>
        <w:t>4</w:t>
      </w:r>
      <w:r w:rsidRPr="002C612E">
        <w:rPr>
          <w:rFonts w:cs="Arial"/>
          <w:b/>
          <w:sz w:val="20"/>
          <w:szCs w:val="20"/>
        </w:rPr>
        <w:t xml:space="preserve"> ore)</w:t>
      </w:r>
    </w:p>
    <w:p w:rsidR="00B23ACA" w:rsidRDefault="002C612E" w:rsidP="008D54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Illustrazione, seguendo le istruzioni di uso del</w:t>
      </w:r>
      <w:r w:rsidR="002709AD">
        <w:rPr>
          <w:rFonts w:cs="Arial"/>
          <w:sz w:val="20"/>
          <w:szCs w:val="20"/>
        </w:rPr>
        <w:t xml:space="preserve"> carrello, dei vari componenti </w:t>
      </w:r>
      <w:r w:rsidRPr="002C612E">
        <w:rPr>
          <w:rFonts w:cs="Arial"/>
          <w:sz w:val="20"/>
          <w:szCs w:val="20"/>
        </w:rPr>
        <w:t>e delle sicurezze.</w:t>
      </w:r>
      <w:r w:rsidR="004C6CD9"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Manutenzione e verifiche giornaliere e periodiche di legge e secondo quanto indicato nelle istruzioni di uso del carrello.</w:t>
      </w:r>
      <w:r w:rsidR="004C6CD9"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Guida del carrello su percorso di prova per evidenziare le corrette manovre a vuoto e a carico (corretta posizione sul carrello, presa del carico, trasporto nelle varie situazioni, sosta del carrello, ecc.).</w:t>
      </w:r>
    </w:p>
    <w:p w:rsidR="007073BC" w:rsidRDefault="007073BC" w:rsidP="008D54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Prova pratica finale</w:t>
      </w:r>
    </w:p>
    <w:p w:rsidR="00D30612" w:rsidRDefault="00D30612" w:rsidP="008D54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CE1876" w:rsidRDefault="00CE1876" w:rsidP="00CE1876">
      <w:pPr>
        <w:tabs>
          <w:tab w:val="left" w:pos="7875"/>
        </w:tabs>
        <w:rPr>
          <w:i/>
        </w:rPr>
      </w:pPr>
      <w:r>
        <w:rPr>
          <w:i/>
        </w:rPr>
        <w:lastRenderedPageBreak/>
        <w:t xml:space="preserve">Attestato n. 2139                                                                          </w:t>
      </w:r>
    </w:p>
    <w:p w:rsidR="00CE1876" w:rsidRDefault="00CE1876" w:rsidP="00CE1876">
      <w:pPr>
        <w:tabs>
          <w:tab w:val="left" w:pos="7875"/>
        </w:tabs>
        <w:rPr>
          <w:rFonts w:ascii="Book Antiqua" w:hAnsi="Book Antiqua" w:cs="JasmineUPC"/>
          <w:b/>
          <w:sz w:val="32"/>
          <w:szCs w:val="32"/>
        </w:rPr>
      </w:pPr>
      <w:r>
        <w:rPr>
          <w:i/>
        </w:rPr>
        <w:t xml:space="preserve">                                                                                    </w:t>
      </w:r>
      <w:r w:rsidRPr="00660A39">
        <w:rPr>
          <w:rFonts w:ascii="Book Antiqua" w:hAnsi="Book Antiqua" w:cs="JasmineUPC"/>
          <w:b/>
          <w:sz w:val="32"/>
          <w:szCs w:val="32"/>
        </w:rPr>
        <w:t xml:space="preserve">ATTESTATO </w:t>
      </w:r>
      <w:proofErr w:type="spellStart"/>
      <w:r w:rsidRPr="00660A39">
        <w:rPr>
          <w:rFonts w:ascii="Book Antiqua" w:hAnsi="Book Antiqua" w:cs="JasmineUPC"/>
          <w:b/>
          <w:sz w:val="32"/>
          <w:szCs w:val="32"/>
        </w:rPr>
        <w:t>DI</w:t>
      </w:r>
      <w:proofErr w:type="spellEnd"/>
      <w:r w:rsidRPr="00660A39">
        <w:rPr>
          <w:rFonts w:ascii="Book Antiqua" w:hAnsi="Book Antiqua" w:cs="JasmineUPC"/>
          <w:b/>
          <w:sz w:val="32"/>
          <w:szCs w:val="32"/>
        </w:rPr>
        <w:t xml:space="preserve"> PARTECIPAZIONE</w:t>
      </w:r>
    </w:p>
    <w:p w:rsidR="00CE1876" w:rsidRPr="006A64AD" w:rsidRDefault="00CE1876" w:rsidP="00CE1876">
      <w:pPr>
        <w:tabs>
          <w:tab w:val="left" w:pos="7875"/>
        </w:tabs>
        <w:jc w:val="center"/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Prispoli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Andrea    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</w:t>
      </w:r>
      <w:r w:rsidRPr="008333D2">
        <w:rPr>
          <w:rFonts w:ascii="Book Antiqua" w:hAnsi="Book Antiqua"/>
          <w:szCs w:val="24"/>
        </w:rPr>
        <w:t xml:space="preserve">ato </w:t>
      </w:r>
      <w:r>
        <w:rPr>
          <w:rFonts w:ascii="Book Antiqua" w:hAnsi="Book Antiqua"/>
          <w:szCs w:val="24"/>
        </w:rPr>
        <w:t>a Livorno  il 23/06/1975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D5ADC">
        <w:rPr>
          <w:rFonts w:ascii="Book Antiqua" w:hAnsi="Book Antiqua"/>
          <w:sz w:val="24"/>
          <w:szCs w:val="24"/>
        </w:rPr>
        <w:t>Dipendente</w:t>
      </w:r>
      <w:r>
        <w:rPr>
          <w:rFonts w:ascii="Book Antiqua" w:hAnsi="Book Antiqua"/>
          <w:sz w:val="24"/>
          <w:szCs w:val="24"/>
        </w:rPr>
        <w:t xml:space="preserve"> presso ALP - Agenzia per il lavoro in porto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252497">
        <w:rPr>
          <w:rFonts w:ascii="Book Antiqua" w:hAnsi="Book Antiqua"/>
          <w:sz w:val="24"/>
          <w:szCs w:val="24"/>
        </w:rPr>
        <w:t xml:space="preserve">in qualità di </w:t>
      </w:r>
      <w:r>
        <w:rPr>
          <w:rFonts w:ascii="Book Antiqua" w:hAnsi="Book Antiqua"/>
          <w:sz w:val="24"/>
          <w:szCs w:val="24"/>
        </w:rPr>
        <w:t>operaio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il corso con superamento del test di apprendimento e della prove pratica finale</w:t>
      </w:r>
      <w:r w:rsidRPr="00CB69C5">
        <w:rPr>
          <w:rFonts w:ascii="Book Antiqua" w:hAnsi="Book Antiqua"/>
          <w:sz w:val="24"/>
          <w:szCs w:val="24"/>
        </w:rPr>
        <w:t xml:space="preserve">:  </w:t>
      </w:r>
    </w:p>
    <w:p w:rsidR="00CE1876" w:rsidRDefault="00CE1876" w:rsidP="00CE1876">
      <w:pPr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D929D0">
        <w:rPr>
          <w:rFonts w:ascii="Book Antiqua" w:hAnsi="Book Antiqua"/>
          <w:b/>
          <w:sz w:val="32"/>
          <w:szCs w:val="32"/>
        </w:rPr>
        <w:t>“</w:t>
      </w:r>
      <w:r>
        <w:rPr>
          <w:rFonts w:ascii="Book Antiqua" w:hAnsi="Book Antiqua"/>
          <w:b/>
          <w:sz w:val="32"/>
          <w:szCs w:val="32"/>
        </w:rPr>
        <w:t>F</w:t>
      </w:r>
      <w:r w:rsidRPr="004C6CD9">
        <w:rPr>
          <w:rFonts w:ascii="Book Antiqua" w:hAnsi="Book Antiqua"/>
          <w:b/>
          <w:sz w:val="28"/>
          <w:szCs w:val="28"/>
        </w:rPr>
        <w:t>ormazione per addetti alla conduzione carrelli elevatori</w:t>
      </w:r>
      <w:r w:rsidRPr="00D929D0">
        <w:rPr>
          <w:rFonts w:ascii="Book Antiqua" w:hAnsi="Book Antiqua"/>
          <w:b/>
          <w:sz w:val="32"/>
          <w:szCs w:val="32"/>
        </w:rPr>
        <w:t>”</w:t>
      </w:r>
      <w:r>
        <w:rPr>
          <w:rFonts w:ascii="Book Antiqua" w:hAnsi="Book Antiqua"/>
          <w:b/>
          <w:sz w:val="32"/>
          <w:szCs w:val="32"/>
        </w:rPr>
        <w:t xml:space="preserve"> </w:t>
      </w:r>
    </w:p>
    <w:p w:rsidR="00CE1876" w:rsidRDefault="00CE1876" w:rsidP="00CE1876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.37 e  del D.lgs. 81/08 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n.53/CSR  del 22.02.2012 in vigore dal 12/03/13 per l'individuazione delle attrezzature di lavoro per le quali è richiesta una specifica abilitazione degli operatori.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</w:rPr>
      </w:pPr>
      <w:r w:rsidRPr="003D7C07">
        <w:rPr>
          <w:rFonts w:ascii="Book Antiqua" w:hAnsi="Book Antiqua"/>
        </w:rPr>
        <w:t xml:space="preserve">della durata complessiva </w:t>
      </w:r>
      <w:r w:rsidRPr="00826909">
        <w:rPr>
          <w:rFonts w:ascii="Book Antiqua" w:hAnsi="Book Antiqua"/>
        </w:rPr>
        <w:t xml:space="preserve">di n. </w:t>
      </w:r>
      <w:r>
        <w:rPr>
          <w:rFonts w:ascii="Book Antiqua" w:hAnsi="Book Antiqua"/>
        </w:rPr>
        <w:t xml:space="preserve">12 ore nei giorni 08 novembre e 04 dicembre 2018 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</w:rPr>
      </w:pPr>
      <w:r>
        <w:rPr>
          <w:rFonts w:ascii="Book Antiqua" w:hAnsi="Book Antiqua"/>
        </w:rPr>
        <w:t>tenutosi presso le sedi</w:t>
      </w:r>
      <w:r w:rsidRPr="006B0E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  LTA Via San Giovanni n.13 57123 Livorno ,</w:t>
      </w:r>
      <w:proofErr w:type="spellStart"/>
      <w:r>
        <w:rPr>
          <w:rFonts w:ascii="Book Antiqua" w:hAnsi="Book Antiqua"/>
        </w:rPr>
        <w:t>Reefer</w:t>
      </w:r>
      <w:proofErr w:type="spellEnd"/>
      <w:r>
        <w:rPr>
          <w:rFonts w:ascii="Book Antiqua" w:hAnsi="Book Antiqua"/>
        </w:rPr>
        <w:t xml:space="preserve"> Terminal Via Leonardo da Vinci 17-Livorno</w:t>
      </w:r>
    </w:p>
    <w:p w:rsidR="00CE1876" w:rsidRPr="00660A39" w:rsidRDefault="00CE1876" w:rsidP="00CE1876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CE1876" w:rsidRPr="00BE4283" w:rsidRDefault="00CE1876" w:rsidP="00CE1876">
      <w:pPr>
        <w:tabs>
          <w:tab w:val="left" w:pos="12165"/>
        </w:tabs>
        <w:spacing w:after="0"/>
        <w:jc w:val="right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83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11</w:t>
      </w:r>
      <w:r w:rsidRPr="00BE4283">
        <w:rPr>
          <w:rFonts w:ascii="Book Antiqua" w:hAnsi="Book Antiqua"/>
          <w:lang w:val="en-US"/>
        </w:rPr>
        <w:t xml:space="preserve">- </w:t>
      </w:r>
      <w:r>
        <w:rPr>
          <w:rFonts w:ascii="Book Antiqua" w:hAnsi="Book Antiqua"/>
          <w:lang w:val="en-US"/>
        </w:rPr>
        <w:t>1</w:t>
      </w:r>
      <w:r w:rsidRPr="00BE4283">
        <w:rPr>
          <w:rFonts w:ascii="Book Antiqua" w:hAnsi="Book Antiqua"/>
          <w:lang w:val="en-US"/>
        </w:rPr>
        <w:t>2-201</w:t>
      </w:r>
      <w:r>
        <w:rPr>
          <w:rFonts w:ascii="Book Antiqua" w:hAnsi="Book Antiqua"/>
          <w:lang w:val="en-US"/>
        </w:rPr>
        <w:t>8</w:t>
      </w:r>
      <w:r w:rsidRPr="00BE4283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2A2017">
        <w:rPr>
          <w:rFonts w:cs="Arial"/>
          <w:sz w:val="20"/>
          <w:szCs w:val="20"/>
          <w:lang w:val="en-US"/>
        </w:rPr>
        <w:t xml:space="preserve">   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 w:rsidRPr="00BE4283">
        <w:rPr>
          <w:rFonts w:cs="Arial"/>
          <w:sz w:val="20"/>
          <w:szCs w:val="20"/>
          <w:lang w:val="en-US"/>
        </w:rPr>
        <w:t xml:space="preserve">  </w:t>
      </w: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CE1876" w:rsidRDefault="00CE1876" w:rsidP="00CE1876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7397115</wp:posOffset>
            </wp:positionH>
            <wp:positionV relativeFrom="paragraph">
              <wp:posOffset>143510</wp:posOffset>
            </wp:positionV>
            <wp:extent cx="1247775" cy="476250"/>
            <wp:effectExtent l="19050" t="0" r="9525" b="0"/>
            <wp:wrapNone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CE1876" w:rsidRPr="00BE0546" w:rsidRDefault="00CE1876" w:rsidP="00CE1876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</w:p>
    <w:p w:rsidR="00CE1876" w:rsidRPr="002C612E" w:rsidRDefault="00CE1876" w:rsidP="00CE1876">
      <w:pPr>
        <w:tabs>
          <w:tab w:val="left" w:pos="-45"/>
          <w:tab w:val="center" w:pos="7184"/>
        </w:tabs>
        <w:spacing w:line="360" w:lineRule="auto"/>
        <w:ind w:left="-360" w:right="-442"/>
        <w:rPr>
          <w:rFonts w:cs="Arial"/>
          <w:b/>
          <w:sz w:val="20"/>
          <w:szCs w:val="20"/>
          <w:u w:val="single"/>
        </w:rPr>
      </w:pPr>
      <w:r w:rsidRPr="002C612E">
        <w:rPr>
          <w:rFonts w:cs="Arial"/>
          <w:b/>
          <w:sz w:val="20"/>
          <w:szCs w:val="20"/>
          <w:u w:val="single"/>
        </w:rPr>
        <w:lastRenderedPageBreak/>
        <w:t>Programma: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i/>
          <w:sz w:val="20"/>
          <w:szCs w:val="20"/>
        </w:rPr>
        <w:t xml:space="preserve"> </w:t>
      </w:r>
      <w:r w:rsidRPr="002C612E">
        <w:rPr>
          <w:rFonts w:cs="Arial"/>
          <w:b/>
          <w:sz w:val="20"/>
          <w:szCs w:val="20"/>
        </w:rPr>
        <w:t>Modulo teorico</w:t>
      </w:r>
      <w:r w:rsidRPr="002C612E">
        <w:rPr>
          <w:rFonts w:cs="Arial"/>
          <w:i/>
          <w:iCs/>
          <w:sz w:val="20"/>
          <w:szCs w:val="20"/>
        </w:rPr>
        <w:t xml:space="preserve"> </w:t>
      </w:r>
      <w:r w:rsidRPr="002C612E">
        <w:rPr>
          <w:b/>
          <w:sz w:val="20"/>
          <w:szCs w:val="20"/>
        </w:rPr>
        <w:t xml:space="preserve">(8 </w:t>
      </w:r>
      <w:r w:rsidRPr="002C612E">
        <w:rPr>
          <w:rFonts w:cs="Arial"/>
          <w:b/>
          <w:sz w:val="20"/>
          <w:szCs w:val="20"/>
        </w:rPr>
        <w:t>ore)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Cenni dì normativa generale in materia di igiene e sicurezza del lavoro con particolare riferimento alle disposizioni di legge in materia di uso delle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 xml:space="preserve">attrezzature di lavoro (D. </w:t>
      </w:r>
      <w:proofErr w:type="spellStart"/>
      <w:r w:rsidRPr="002C612E">
        <w:rPr>
          <w:rFonts w:cs="Arial"/>
          <w:sz w:val="20"/>
          <w:szCs w:val="20"/>
        </w:rPr>
        <w:t>Lgs</w:t>
      </w:r>
      <w:proofErr w:type="spellEnd"/>
      <w:r w:rsidRPr="002C612E">
        <w:rPr>
          <w:rFonts w:cs="Arial"/>
          <w:sz w:val="20"/>
          <w:szCs w:val="20"/>
        </w:rPr>
        <w:t>. n. 81/2008). Responsabilità dell'operatore</w:t>
      </w:r>
      <w:r>
        <w:rPr>
          <w:rFonts w:cs="Arial"/>
          <w:sz w:val="20"/>
          <w:szCs w:val="20"/>
        </w:rPr>
        <w:t xml:space="preserve">. </w:t>
      </w:r>
      <w:r w:rsidRPr="002C612E">
        <w:rPr>
          <w:rFonts w:cs="Arial"/>
          <w:sz w:val="20"/>
          <w:szCs w:val="20"/>
        </w:rPr>
        <w:t xml:space="preserve">Tipologie e caratteristiche dei vari tipi di veicoli per il trasporto interno: dai </w:t>
      </w:r>
      <w:proofErr w:type="spellStart"/>
      <w:r w:rsidRPr="002C612E">
        <w:rPr>
          <w:rFonts w:cs="Arial"/>
          <w:sz w:val="20"/>
          <w:szCs w:val="20"/>
        </w:rPr>
        <w:t>transpallet</w:t>
      </w:r>
      <w:proofErr w:type="spellEnd"/>
      <w:r w:rsidRPr="002C612E">
        <w:rPr>
          <w:rFonts w:cs="Arial"/>
          <w:sz w:val="20"/>
          <w:szCs w:val="20"/>
        </w:rPr>
        <w:t xml:space="preserve"> manuali ai carrelli elevatori frontali a contrappeso.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Principali rischi connessi all'impiego di carrelli semoventi: caduta del carico, rovesciamento, ribaltamento, urti delle persone con il carico o con elementi mobili del carrello, rischi legati all'ambiente (ostacoli, linee elettriche, ecc.), rischi legati all'uso delle diverse forme di energia (elettrica, idraulica, ecc.).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elementari di fisica: nozioni di base per la valutazione dei carichi movimentati, condizioni di equilibrio di un corpo. Stabilità (concetto del baricentro del carico e della leva di primo grado). Linee di ribaltamento. Portata del carrello elevatore.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Tecnologia dei carrelli semoventi: terminologia, caratteristiche generali e principali componenti. Meccanismi, loro caratteristiche, loro funzione e principi di funzionamento.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 xml:space="preserve">Componenti principali: forche e/o organi di presa ('attrezzature supplementari, ecc.). Montanti di sollevamento (simplex - duplex - </w:t>
      </w:r>
      <w:proofErr w:type="spellStart"/>
      <w:r w:rsidRPr="002C612E">
        <w:rPr>
          <w:rFonts w:cs="Arial"/>
          <w:sz w:val="20"/>
          <w:szCs w:val="20"/>
        </w:rPr>
        <w:t>tri</w:t>
      </w:r>
      <w:r>
        <w:rPr>
          <w:rFonts w:cs="Arial"/>
          <w:sz w:val="20"/>
          <w:szCs w:val="20"/>
        </w:rPr>
        <w:t>plex</w:t>
      </w:r>
      <w:proofErr w:type="spellEnd"/>
      <w:r>
        <w:rPr>
          <w:rFonts w:cs="Arial"/>
          <w:sz w:val="20"/>
          <w:szCs w:val="20"/>
        </w:rPr>
        <w:t xml:space="preserve"> - </w:t>
      </w:r>
      <w:proofErr w:type="spellStart"/>
      <w:r>
        <w:rPr>
          <w:rFonts w:cs="Arial"/>
          <w:sz w:val="20"/>
          <w:szCs w:val="20"/>
        </w:rPr>
        <w:t>quadruplex</w:t>
      </w:r>
      <w:proofErr w:type="spellEnd"/>
      <w:r>
        <w:rPr>
          <w:rFonts w:cs="Arial"/>
          <w:sz w:val="20"/>
          <w:szCs w:val="20"/>
        </w:rPr>
        <w:t xml:space="preserve"> - ecc., ad alz</w:t>
      </w:r>
      <w:r w:rsidRPr="002C612E">
        <w:rPr>
          <w:rFonts w:cs="Arial"/>
          <w:sz w:val="20"/>
          <w:szCs w:val="20"/>
        </w:rPr>
        <w:t xml:space="preserve">ata libera e non). Posto di guida con descrizione del sedile, degli organi di comando (leve, pedali, piantone sterzo e volante, freno di stazionamento, interruttore generale a chiave, interruttore d'emergenza), dei dispositivi di segnalazione (clacson, </w:t>
      </w:r>
      <w:proofErr w:type="spellStart"/>
      <w:r w:rsidRPr="002C612E">
        <w:rPr>
          <w:rFonts w:cs="Arial"/>
          <w:sz w:val="20"/>
          <w:szCs w:val="20"/>
        </w:rPr>
        <w:t>beep</w:t>
      </w:r>
      <w:proofErr w:type="spellEnd"/>
      <w:r w:rsidRPr="002C612E">
        <w:rPr>
          <w:rFonts w:cs="Arial"/>
          <w:sz w:val="20"/>
          <w:szCs w:val="20"/>
        </w:rPr>
        <w:t xml:space="preserve"> di retromarcia, segnalatori luminosi, fari di lavoro, ecc.) e controllo (strumenti e spie di funzionamento). Freni (freno di stazionamento e di servizio).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Ruote e tipolog</w:t>
      </w:r>
      <w:r>
        <w:rPr>
          <w:rFonts w:cs="Arial"/>
          <w:sz w:val="20"/>
          <w:szCs w:val="20"/>
        </w:rPr>
        <w:t>i</w:t>
      </w:r>
      <w:r w:rsidRPr="002C612E">
        <w:rPr>
          <w:rFonts w:cs="Arial"/>
          <w:sz w:val="20"/>
          <w:szCs w:val="20"/>
        </w:rPr>
        <w:t>e di gommature: differenze per i vari tipi di utilizzo, ruote sterzanti e motrici. Fonti di energia (batterie di accumulatori o motori endotermici). Contrappeso.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Sistemi di ricarica batterie: raddrizzatori e sicurezze circa le modalità di utilizzo anche in relazione all'ambiente.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Dispositivi di comando e di sicurezza: identificazione dei dispositivi di comando e loro funzionamento, identificazione dei dispositivi dì sicurezza e loro funzione. Sistemi dì protezione attiva e passiva.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Le condizioni di equilibrio: fattori ed elementi che influenzano la stabilità. Portate (nominale/effettiva). Illustrazione e lettura delle targhette, tabelle o diagrammi di portata nominale ed effettiva. Influenza delle condizioni di utilizzo sulle caratteristiche nominali di portata. Gli ausili alla conduzione (indicatori di carico e altri indicatori, ecc.).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Controlli e manutenzioni: verifiche giornaliere e periodiche (stato generale e prova, montanti, attrezzature, posto di guida, freni, ruote e sterzo, batteria o motore, dispositivi di sicurezza). Illustrazione dell'importanza di un corretto utilizzo dei manuali di uso e manutenzione a corredo del carrello.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Modalità di utilizzo in sicurezza dei carrelli semoventi: procedure di movimentazione. Segnaletica di sicurezza nei luoghi di lavoro. Procedura di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sicurezza durante la movimentazione e lo stazionamento del mezzo. Viabilità: ostacoli, percorsi pedonali, incroci, strettoie, portoni, varchi, pendenze, ecc .. Lavori in condizioni particolari ovvero all'esterno, su terreni scivolo si e su pendenze e con scarsa visibilità. Nozioni di guida. Norme sulla circolazione, movimentazione dei carichi, stoccaggio, ecc .. Nozioni sui possibili rischi per la salute e la sicurezza collegati alla guida del carrello ed in particolare ai rischi riferibili: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a) all'ambiente di lavoro;b) al rapporto uomo/macchina;c) allo stato di salute del guidatore.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sulle modalità tecniche, organizzative e comportamentali e di protezione personale idonee a prevenire i rischi.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Test di apprendimento finale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rFonts w:cs="Arial"/>
          <w:b/>
          <w:sz w:val="20"/>
          <w:szCs w:val="20"/>
        </w:rPr>
        <w:t>Modulo pratico (4 ore)</w:t>
      </w:r>
    </w:p>
    <w:p w:rsidR="00CE1876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Illustrazione, seguendo le istruzioni di uso del</w:t>
      </w:r>
      <w:r>
        <w:rPr>
          <w:rFonts w:cs="Arial"/>
          <w:sz w:val="20"/>
          <w:szCs w:val="20"/>
        </w:rPr>
        <w:t xml:space="preserve"> carrello, dei vari componenti </w:t>
      </w:r>
      <w:r w:rsidRPr="002C612E">
        <w:rPr>
          <w:rFonts w:cs="Arial"/>
          <w:sz w:val="20"/>
          <w:szCs w:val="20"/>
        </w:rPr>
        <w:t>e delle sicurezze.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Manutenzione e verifiche giornaliere e periodiche di legge e secondo quanto indicato nelle istruzioni di uso del carrello.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Guida del carrello su percorso di prova per evidenziare le corrette manovre a vuoto e a carico (corretta posizione sul carrello, presa del carico, trasporto nelle varie situazioni, sosta del carrello, ecc.).</w:t>
      </w:r>
    </w:p>
    <w:p w:rsidR="00CE1876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Prova pratica finale</w:t>
      </w:r>
    </w:p>
    <w:p w:rsidR="00CE1876" w:rsidRDefault="00CE1876" w:rsidP="008D54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CE1876" w:rsidRDefault="00CE1876" w:rsidP="00CE1876">
      <w:pPr>
        <w:tabs>
          <w:tab w:val="left" w:pos="7875"/>
        </w:tabs>
        <w:rPr>
          <w:i/>
        </w:rPr>
      </w:pPr>
      <w:r>
        <w:rPr>
          <w:i/>
        </w:rPr>
        <w:lastRenderedPageBreak/>
        <w:t xml:space="preserve">Attestato n. 2141                                                                          </w:t>
      </w:r>
    </w:p>
    <w:p w:rsidR="00CE1876" w:rsidRDefault="00CE1876" w:rsidP="00CE1876">
      <w:pPr>
        <w:tabs>
          <w:tab w:val="left" w:pos="7875"/>
        </w:tabs>
        <w:rPr>
          <w:rFonts w:ascii="Book Antiqua" w:hAnsi="Book Antiqua" w:cs="JasmineUPC"/>
          <w:b/>
          <w:sz w:val="32"/>
          <w:szCs w:val="32"/>
        </w:rPr>
      </w:pPr>
      <w:r>
        <w:rPr>
          <w:i/>
        </w:rPr>
        <w:t xml:space="preserve">                                                                                    </w:t>
      </w:r>
      <w:r w:rsidRPr="00660A39">
        <w:rPr>
          <w:rFonts w:ascii="Book Antiqua" w:hAnsi="Book Antiqua" w:cs="JasmineUPC"/>
          <w:b/>
          <w:sz w:val="32"/>
          <w:szCs w:val="32"/>
        </w:rPr>
        <w:t xml:space="preserve">ATTESTATO </w:t>
      </w:r>
      <w:proofErr w:type="spellStart"/>
      <w:r w:rsidRPr="00660A39">
        <w:rPr>
          <w:rFonts w:ascii="Book Antiqua" w:hAnsi="Book Antiqua" w:cs="JasmineUPC"/>
          <w:b/>
          <w:sz w:val="32"/>
          <w:szCs w:val="32"/>
        </w:rPr>
        <w:t>DI</w:t>
      </w:r>
      <w:proofErr w:type="spellEnd"/>
      <w:r w:rsidRPr="00660A39">
        <w:rPr>
          <w:rFonts w:ascii="Book Antiqua" w:hAnsi="Book Antiqua" w:cs="JasmineUPC"/>
          <w:b/>
          <w:sz w:val="32"/>
          <w:szCs w:val="32"/>
        </w:rPr>
        <w:t xml:space="preserve"> PARTECIPAZIONE</w:t>
      </w:r>
    </w:p>
    <w:p w:rsidR="00CE1876" w:rsidRPr="006A64AD" w:rsidRDefault="00CE1876" w:rsidP="00CE1876">
      <w:pPr>
        <w:tabs>
          <w:tab w:val="left" w:pos="7875"/>
        </w:tabs>
        <w:jc w:val="center"/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Spadoni Luca    </w:t>
      </w:r>
    </w:p>
    <w:p w:rsidR="00CE1876" w:rsidRPr="00290018" w:rsidRDefault="00CE1876" w:rsidP="00CE1876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</w:t>
      </w:r>
      <w:r w:rsidRPr="008333D2">
        <w:rPr>
          <w:rFonts w:ascii="Book Antiqua" w:hAnsi="Book Antiqua"/>
          <w:szCs w:val="24"/>
        </w:rPr>
        <w:t xml:space="preserve">ato </w:t>
      </w:r>
      <w:r>
        <w:rPr>
          <w:rFonts w:ascii="Book Antiqua" w:hAnsi="Book Antiqua"/>
          <w:szCs w:val="24"/>
        </w:rPr>
        <w:t>a Livorno  il 14/12/1985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D5ADC">
        <w:rPr>
          <w:rFonts w:ascii="Book Antiqua" w:hAnsi="Book Antiqua"/>
          <w:sz w:val="24"/>
          <w:szCs w:val="24"/>
        </w:rPr>
        <w:t>Dipendente</w:t>
      </w:r>
      <w:r>
        <w:rPr>
          <w:rFonts w:ascii="Book Antiqua" w:hAnsi="Book Antiqua"/>
          <w:sz w:val="24"/>
          <w:szCs w:val="24"/>
        </w:rPr>
        <w:t xml:space="preserve"> presso ALP - Agenzia per il lavoro in porto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252497">
        <w:rPr>
          <w:rFonts w:ascii="Book Antiqua" w:hAnsi="Book Antiqua"/>
          <w:sz w:val="24"/>
          <w:szCs w:val="24"/>
        </w:rPr>
        <w:t xml:space="preserve">in qualità di </w:t>
      </w:r>
      <w:r>
        <w:rPr>
          <w:rFonts w:ascii="Book Antiqua" w:hAnsi="Book Antiqua"/>
          <w:sz w:val="24"/>
          <w:szCs w:val="24"/>
        </w:rPr>
        <w:t>operaio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il corso con superamento del test di apprendimento e della prove pratica finale</w:t>
      </w:r>
      <w:r w:rsidRPr="00CB69C5">
        <w:rPr>
          <w:rFonts w:ascii="Book Antiqua" w:hAnsi="Book Antiqua"/>
          <w:sz w:val="24"/>
          <w:szCs w:val="24"/>
        </w:rPr>
        <w:t xml:space="preserve">:  </w:t>
      </w:r>
    </w:p>
    <w:p w:rsidR="00CE1876" w:rsidRDefault="00CE1876" w:rsidP="00CE1876">
      <w:pPr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D929D0">
        <w:rPr>
          <w:rFonts w:ascii="Book Antiqua" w:hAnsi="Book Antiqua"/>
          <w:b/>
          <w:sz w:val="32"/>
          <w:szCs w:val="32"/>
        </w:rPr>
        <w:t>“</w:t>
      </w:r>
      <w:r>
        <w:rPr>
          <w:rFonts w:ascii="Book Antiqua" w:hAnsi="Book Antiqua"/>
          <w:b/>
          <w:sz w:val="32"/>
          <w:szCs w:val="32"/>
        </w:rPr>
        <w:t>F</w:t>
      </w:r>
      <w:r w:rsidRPr="004C6CD9">
        <w:rPr>
          <w:rFonts w:ascii="Book Antiqua" w:hAnsi="Book Antiqua"/>
          <w:b/>
          <w:sz w:val="28"/>
          <w:szCs w:val="28"/>
        </w:rPr>
        <w:t>ormazione per addetti alla conduzione carrelli elevatori</w:t>
      </w:r>
      <w:r w:rsidRPr="00D929D0">
        <w:rPr>
          <w:rFonts w:ascii="Book Antiqua" w:hAnsi="Book Antiqua"/>
          <w:b/>
          <w:sz w:val="32"/>
          <w:szCs w:val="32"/>
        </w:rPr>
        <w:t>”</w:t>
      </w:r>
      <w:r>
        <w:rPr>
          <w:rFonts w:ascii="Book Antiqua" w:hAnsi="Book Antiqua"/>
          <w:b/>
          <w:sz w:val="32"/>
          <w:szCs w:val="32"/>
        </w:rPr>
        <w:t xml:space="preserve"> </w:t>
      </w:r>
    </w:p>
    <w:p w:rsidR="00CE1876" w:rsidRDefault="00CE1876" w:rsidP="00CE1876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.37 e  del D.lgs. 81/08 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n.53/CSR  del 22.02.2012 in vigore dal 12/03/13 per l'individuazione delle attrezzature di lavoro per le quali è richiesta una specifica abilitazione degli operatori.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</w:rPr>
      </w:pPr>
      <w:r w:rsidRPr="003D7C07">
        <w:rPr>
          <w:rFonts w:ascii="Book Antiqua" w:hAnsi="Book Antiqua"/>
        </w:rPr>
        <w:t xml:space="preserve">della durata complessiva </w:t>
      </w:r>
      <w:r w:rsidRPr="00826909">
        <w:rPr>
          <w:rFonts w:ascii="Book Antiqua" w:hAnsi="Book Antiqua"/>
        </w:rPr>
        <w:t xml:space="preserve">di n. </w:t>
      </w:r>
      <w:r>
        <w:rPr>
          <w:rFonts w:ascii="Book Antiqua" w:hAnsi="Book Antiqua"/>
        </w:rPr>
        <w:t xml:space="preserve">12 ore nei giorni 08 novembre e 04 dicembre 2018 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</w:rPr>
      </w:pPr>
      <w:r>
        <w:rPr>
          <w:rFonts w:ascii="Book Antiqua" w:hAnsi="Book Antiqua"/>
        </w:rPr>
        <w:t>tenutosi presso le sedi</w:t>
      </w:r>
      <w:r w:rsidRPr="006B0E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  LTA Via San Giovanni n.13 57123 Livorno ,</w:t>
      </w:r>
      <w:proofErr w:type="spellStart"/>
      <w:r>
        <w:rPr>
          <w:rFonts w:ascii="Book Antiqua" w:hAnsi="Book Antiqua"/>
        </w:rPr>
        <w:t>Reefer</w:t>
      </w:r>
      <w:proofErr w:type="spellEnd"/>
      <w:r>
        <w:rPr>
          <w:rFonts w:ascii="Book Antiqua" w:hAnsi="Book Antiqua"/>
        </w:rPr>
        <w:t xml:space="preserve"> Terminal Via Leonardo da Vinci 17-Livorno</w:t>
      </w:r>
    </w:p>
    <w:p w:rsidR="00CE1876" w:rsidRPr="00660A39" w:rsidRDefault="00CE1876" w:rsidP="00CE1876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CE1876" w:rsidRPr="00BE4283" w:rsidRDefault="00CE1876" w:rsidP="00CE1876">
      <w:pPr>
        <w:tabs>
          <w:tab w:val="left" w:pos="12165"/>
        </w:tabs>
        <w:spacing w:after="0"/>
        <w:jc w:val="right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83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11</w:t>
      </w:r>
      <w:r w:rsidRPr="00BE4283">
        <w:rPr>
          <w:rFonts w:ascii="Book Antiqua" w:hAnsi="Book Antiqua"/>
          <w:lang w:val="en-US"/>
        </w:rPr>
        <w:t xml:space="preserve">- </w:t>
      </w:r>
      <w:r>
        <w:rPr>
          <w:rFonts w:ascii="Book Antiqua" w:hAnsi="Book Antiqua"/>
          <w:lang w:val="en-US"/>
        </w:rPr>
        <w:t>1</w:t>
      </w:r>
      <w:r w:rsidRPr="00BE4283">
        <w:rPr>
          <w:rFonts w:ascii="Book Antiqua" w:hAnsi="Book Antiqua"/>
          <w:lang w:val="en-US"/>
        </w:rPr>
        <w:t>2-201</w:t>
      </w:r>
      <w:r>
        <w:rPr>
          <w:rFonts w:ascii="Book Antiqua" w:hAnsi="Book Antiqua"/>
          <w:lang w:val="en-US"/>
        </w:rPr>
        <w:t>8</w:t>
      </w:r>
      <w:r w:rsidRPr="00BE4283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2A2017">
        <w:rPr>
          <w:rFonts w:cs="Arial"/>
          <w:sz w:val="20"/>
          <w:szCs w:val="20"/>
          <w:lang w:val="en-US"/>
        </w:rPr>
        <w:t xml:space="preserve">   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 w:rsidRPr="00BE4283">
        <w:rPr>
          <w:rFonts w:cs="Arial"/>
          <w:sz w:val="20"/>
          <w:szCs w:val="20"/>
          <w:lang w:val="en-US"/>
        </w:rPr>
        <w:t xml:space="preserve">  </w:t>
      </w: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CE1876" w:rsidRDefault="00CE1876" w:rsidP="00CE1876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7397115</wp:posOffset>
            </wp:positionH>
            <wp:positionV relativeFrom="paragraph">
              <wp:posOffset>143510</wp:posOffset>
            </wp:positionV>
            <wp:extent cx="1247775" cy="476250"/>
            <wp:effectExtent l="19050" t="0" r="9525" b="0"/>
            <wp:wrapNone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CE1876" w:rsidRPr="00BE0546" w:rsidRDefault="00CE1876" w:rsidP="00CE1876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</w:p>
    <w:p w:rsidR="00CE1876" w:rsidRPr="002C612E" w:rsidRDefault="00CE1876" w:rsidP="00CE1876">
      <w:pPr>
        <w:tabs>
          <w:tab w:val="left" w:pos="-45"/>
          <w:tab w:val="center" w:pos="7184"/>
        </w:tabs>
        <w:spacing w:line="360" w:lineRule="auto"/>
        <w:ind w:left="-360" w:right="-442"/>
        <w:rPr>
          <w:rFonts w:cs="Arial"/>
          <w:b/>
          <w:sz w:val="20"/>
          <w:szCs w:val="20"/>
          <w:u w:val="single"/>
        </w:rPr>
      </w:pPr>
      <w:r w:rsidRPr="002C612E">
        <w:rPr>
          <w:rFonts w:cs="Arial"/>
          <w:b/>
          <w:sz w:val="20"/>
          <w:szCs w:val="20"/>
          <w:u w:val="single"/>
        </w:rPr>
        <w:lastRenderedPageBreak/>
        <w:t>Programma: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i/>
          <w:sz w:val="20"/>
          <w:szCs w:val="20"/>
        </w:rPr>
        <w:t xml:space="preserve"> </w:t>
      </w:r>
      <w:r w:rsidRPr="002C612E">
        <w:rPr>
          <w:rFonts w:cs="Arial"/>
          <w:b/>
          <w:sz w:val="20"/>
          <w:szCs w:val="20"/>
        </w:rPr>
        <w:t>Modulo teorico</w:t>
      </w:r>
      <w:r w:rsidRPr="002C612E">
        <w:rPr>
          <w:rFonts w:cs="Arial"/>
          <w:i/>
          <w:iCs/>
          <w:sz w:val="20"/>
          <w:szCs w:val="20"/>
        </w:rPr>
        <w:t xml:space="preserve"> </w:t>
      </w:r>
      <w:r w:rsidRPr="002C612E">
        <w:rPr>
          <w:b/>
          <w:sz w:val="20"/>
          <w:szCs w:val="20"/>
        </w:rPr>
        <w:t xml:space="preserve">(8 </w:t>
      </w:r>
      <w:r w:rsidRPr="002C612E">
        <w:rPr>
          <w:rFonts w:cs="Arial"/>
          <w:b/>
          <w:sz w:val="20"/>
          <w:szCs w:val="20"/>
        </w:rPr>
        <w:t>ore)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Cenni dì normativa generale in materia di igiene e sicurezza del lavoro con particolare riferimento alle disposizioni di legge in materia di uso delle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 xml:space="preserve">attrezzature di lavoro (D. </w:t>
      </w:r>
      <w:proofErr w:type="spellStart"/>
      <w:r w:rsidRPr="002C612E">
        <w:rPr>
          <w:rFonts w:cs="Arial"/>
          <w:sz w:val="20"/>
          <w:szCs w:val="20"/>
        </w:rPr>
        <w:t>Lgs</w:t>
      </w:r>
      <w:proofErr w:type="spellEnd"/>
      <w:r w:rsidRPr="002C612E">
        <w:rPr>
          <w:rFonts w:cs="Arial"/>
          <w:sz w:val="20"/>
          <w:szCs w:val="20"/>
        </w:rPr>
        <w:t>. n. 81/2008). Responsabilità dell'operatore</w:t>
      </w:r>
      <w:r>
        <w:rPr>
          <w:rFonts w:cs="Arial"/>
          <w:sz w:val="20"/>
          <w:szCs w:val="20"/>
        </w:rPr>
        <w:t xml:space="preserve">. </w:t>
      </w:r>
      <w:r w:rsidRPr="002C612E">
        <w:rPr>
          <w:rFonts w:cs="Arial"/>
          <w:sz w:val="20"/>
          <w:szCs w:val="20"/>
        </w:rPr>
        <w:t xml:space="preserve">Tipologie e caratteristiche dei vari tipi di veicoli per il trasporto interno: dai </w:t>
      </w:r>
      <w:proofErr w:type="spellStart"/>
      <w:r w:rsidRPr="002C612E">
        <w:rPr>
          <w:rFonts w:cs="Arial"/>
          <w:sz w:val="20"/>
          <w:szCs w:val="20"/>
        </w:rPr>
        <w:t>transpallet</w:t>
      </w:r>
      <w:proofErr w:type="spellEnd"/>
      <w:r w:rsidRPr="002C612E">
        <w:rPr>
          <w:rFonts w:cs="Arial"/>
          <w:sz w:val="20"/>
          <w:szCs w:val="20"/>
        </w:rPr>
        <w:t xml:space="preserve"> manuali ai carrelli elevatori frontali a contrappeso.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Principali rischi connessi all'impiego di carrelli semoventi: caduta del carico, rovesciamento, ribaltamento, urti delle persone con il carico o con elementi mobili del carrello, rischi legati all'ambiente (ostacoli, linee elettriche, ecc.), rischi legati all'uso delle diverse forme di energia (elettrica, idraulica, ecc.).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elementari di fisica: nozioni di base per la valutazione dei carichi movimentati, condizioni di equilibrio di un corpo. Stabilità (concetto del baricentro del carico e della leva di primo grado). Linee di ribaltamento. Portata del carrello elevatore.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Tecnologia dei carrelli semoventi: terminologia, caratteristiche generali e principali componenti. Meccanismi, loro caratteristiche, loro funzione e principi di funzionamento.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 xml:space="preserve">Componenti principali: forche e/o organi di presa ('attrezzature supplementari, ecc.). Montanti di sollevamento (simplex - duplex - </w:t>
      </w:r>
      <w:proofErr w:type="spellStart"/>
      <w:r w:rsidRPr="002C612E">
        <w:rPr>
          <w:rFonts w:cs="Arial"/>
          <w:sz w:val="20"/>
          <w:szCs w:val="20"/>
        </w:rPr>
        <w:t>tri</w:t>
      </w:r>
      <w:r>
        <w:rPr>
          <w:rFonts w:cs="Arial"/>
          <w:sz w:val="20"/>
          <w:szCs w:val="20"/>
        </w:rPr>
        <w:t>plex</w:t>
      </w:r>
      <w:proofErr w:type="spellEnd"/>
      <w:r>
        <w:rPr>
          <w:rFonts w:cs="Arial"/>
          <w:sz w:val="20"/>
          <w:szCs w:val="20"/>
        </w:rPr>
        <w:t xml:space="preserve"> - </w:t>
      </w:r>
      <w:proofErr w:type="spellStart"/>
      <w:r>
        <w:rPr>
          <w:rFonts w:cs="Arial"/>
          <w:sz w:val="20"/>
          <w:szCs w:val="20"/>
        </w:rPr>
        <w:t>quadruplex</w:t>
      </w:r>
      <w:proofErr w:type="spellEnd"/>
      <w:r>
        <w:rPr>
          <w:rFonts w:cs="Arial"/>
          <w:sz w:val="20"/>
          <w:szCs w:val="20"/>
        </w:rPr>
        <w:t xml:space="preserve"> - ecc., ad alz</w:t>
      </w:r>
      <w:r w:rsidRPr="002C612E">
        <w:rPr>
          <w:rFonts w:cs="Arial"/>
          <w:sz w:val="20"/>
          <w:szCs w:val="20"/>
        </w:rPr>
        <w:t xml:space="preserve">ata libera e non). Posto di guida con descrizione del sedile, degli organi di comando (leve, pedali, piantone sterzo e volante, freno di stazionamento, interruttore generale a chiave, interruttore d'emergenza), dei dispositivi di segnalazione (clacson, </w:t>
      </w:r>
      <w:proofErr w:type="spellStart"/>
      <w:r w:rsidRPr="002C612E">
        <w:rPr>
          <w:rFonts w:cs="Arial"/>
          <w:sz w:val="20"/>
          <w:szCs w:val="20"/>
        </w:rPr>
        <w:t>beep</w:t>
      </w:r>
      <w:proofErr w:type="spellEnd"/>
      <w:r w:rsidRPr="002C612E">
        <w:rPr>
          <w:rFonts w:cs="Arial"/>
          <w:sz w:val="20"/>
          <w:szCs w:val="20"/>
        </w:rPr>
        <w:t xml:space="preserve"> di retromarcia, segnalatori luminosi, fari di lavoro, ecc.) e controllo (strumenti e spie di funzionamento). Freni (freno di stazionamento e di servizio).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Ruote e tipolog</w:t>
      </w:r>
      <w:r>
        <w:rPr>
          <w:rFonts w:cs="Arial"/>
          <w:sz w:val="20"/>
          <w:szCs w:val="20"/>
        </w:rPr>
        <w:t>i</w:t>
      </w:r>
      <w:r w:rsidRPr="002C612E">
        <w:rPr>
          <w:rFonts w:cs="Arial"/>
          <w:sz w:val="20"/>
          <w:szCs w:val="20"/>
        </w:rPr>
        <w:t>e di gommature: differenze per i vari tipi di utilizzo, ruote sterzanti e motrici. Fonti di energia (batterie di accumulatori o motori endotermici). Contrappeso.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Sistemi di ricarica batterie: raddrizzatori e sicurezze circa le modalità di utilizzo anche in relazione all'ambiente.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Dispositivi di comando e di sicurezza: identificazione dei dispositivi di comando e loro funzionamento, identificazione dei dispositivi dì sicurezza e loro funzione. Sistemi dì protezione attiva e passiva.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Le condizioni di equilibrio: fattori ed elementi che influenzano la stabilità. Portate (nominale/effettiva). Illustrazione e lettura delle targhette, tabelle o diagrammi di portata nominale ed effettiva. Influenza delle condizioni di utilizzo sulle caratteristiche nominali di portata. Gli ausili alla conduzione (indicatori di carico e altri indicatori, ecc.).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Controlli e manutenzioni: verifiche giornaliere e periodiche (stato generale e prova, montanti, attrezzature, posto di guida, freni, ruote e sterzo, batteria o motore, dispositivi di sicurezza). Illustrazione dell'importanza di un corretto utilizzo dei manuali di uso e manutenzione a corredo del carrello.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Modalità di utilizzo in sicurezza dei carrelli semoventi: procedure di movimentazione. Segnaletica di sicurezza nei luoghi di lavoro. Procedura di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sicurezza durante la movimentazione e lo stazionamento del mezzo. Viabilità: ostacoli, percorsi pedonali, incroci, strettoie, portoni, varchi, pendenze, ecc .. Lavori in condizioni particolari ovvero all'esterno, su terreni scivolo si e su pendenze e con scarsa visibilità. Nozioni di guida. Norme sulla circolazione, movimentazione dei carichi, stoccaggio, ecc .. Nozioni sui possibili rischi per la salute e la sicurezza collegati alla guida del carrello ed in particolare ai rischi riferibili: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a) all'ambiente di lavoro;b) al rapporto uomo/macchina;c) allo stato di salute del guidatore.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sulle modalità tecniche, organizzative e comportamentali e di protezione personale idonee a prevenire i rischi.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Test di apprendimento finale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rFonts w:cs="Arial"/>
          <w:b/>
          <w:sz w:val="20"/>
          <w:szCs w:val="20"/>
        </w:rPr>
        <w:t>Modulo pratico (4 ore)</w:t>
      </w:r>
    </w:p>
    <w:p w:rsidR="00CE1876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Illustrazione, seguendo le istruzioni di uso del</w:t>
      </w:r>
      <w:r>
        <w:rPr>
          <w:rFonts w:cs="Arial"/>
          <w:sz w:val="20"/>
          <w:szCs w:val="20"/>
        </w:rPr>
        <w:t xml:space="preserve"> carrello, dei vari componenti </w:t>
      </w:r>
      <w:r w:rsidRPr="002C612E">
        <w:rPr>
          <w:rFonts w:cs="Arial"/>
          <w:sz w:val="20"/>
          <w:szCs w:val="20"/>
        </w:rPr>
        <w:t>e delle sicurezze.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Manutenzione e verifiche giornaliere e periodiche di legge e secondo quanto indicato nelle istruzioni di uso del carrello.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Guida del carrello su percorso di prova per evidenziare le corrette manovre a vuoto e a carico (corretta posizione sul carrello, presa del carico, trasporto nelle varie situazioni, sosta del carrello, ecc.).</w:t>
      </w:r>
    </w:p>
    <w:p w:rsidR="00CE1876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Prova pratica finale</w:t>
      </w:r>
    </w:p>
    <w:p w:rsidR="00CE1876" w:rsidRDefault="00CE1876" w:rsidP="008D54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CE1876" w:rsidRDefault="00CE1876" w:rsidP="00CE1876">
      <w:pPr>
        <w:tabs>
          <w:tab w:val="left" w:pos="7875"/>
        </w:tabs>
        <w:rPr>
          <w:i/>
        </w:rPr>
      </w:pPr>
      <w:r>
        <w:rPr>
          <w:i/>
        </w:rPr>
        <w:lastRenderedPageBreak/>
        <w:t xml:space="preserve">Attestato n. 2142                                                                          </w:t>
      </w:r>
    </w:p>
    <w:p w:rsidR="00CE1876" w:rsidRDefault="00CE1876" w:rsidP="00CE1876">
      <w:pPr>
        <w:tabs>
          <w:tab w:val="left" w:pos="7875"/>
        </w:tabs>
        <w:rPr>
          <w:rFonts w:ascii="Book Antiqua" w:hAnsi="Book Antiqua" w:cs="JasmineUPC"/>
          <w:b/>
          <w:sz w:val="32"/>
          <w:szCs w:val="32"/>
        </w:rPr>
      </w:pPr>
      <w:r>
        <w:rPr>
          <w:i/>
        </w:rPr>
        <w:t xml:space="preserve">                                                                                    </w:t>
      </w:r>
      <w:r w:rsidRPr="00660A39">
        <w:rPr>
          <w:rFonts w:ascii="Book Antiqua" w:hAnsi="Book Antiqua" w:cs="JasmineUPC"/>
          <w:b/>
          <w:sz w:val="32"/>
          <w:szCs w:val="32"/>
        </w:rPr>
        <w:t xml:space="preserve">ATTESTATO </w:t>
      </w:r>
      <w:proofErr w:type="spellStart"/>
      <w:r w:rsidRPr="00660A39">
        <w:rPr>
          <w:rFonts w:ascii="Book Antiqua" w:hAnsi="Book Antiqua" w:cs="JasmineUPC"/>
          <w:b/>
          <w:sz w:val="32"/>
          <w:szCs w:val="32"/>
        </w:rPr>
        <w:t>DI</w:t>
      </w:r>
      <w:proofErr w:type="spellEnd"/>
      <w:r w:rsidRPr="00660A39">
        <w:rPr>
          <w:rFonts w:ascii="Book Antiqua" w:hAnsi="Book Antiqua" w:cs="JasmineUPC"/>
          <w:b/>
          <w:sz w:val="32"/>
          <w:szCs w:val="32"/>
        </w:rPr>
        <w:t xml:space="preserve"> PARTECIPAZIONE</w:t>
      </w:r>
    </w:p>
    <w:p w:rsidR="00CE1876" w:rsidRPr="006A64AD" w:rsidRDefault="00CE1876" w:rsidP="00CE1876">
      <w:pPr>
        <w:tabs>
          <w:tab w:val="left" w:pos="7875"/>
        </w:tabs>
        <w:jc w:val="center"/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Disgraziati Jennifer   </w:t>
      </w:r>
    </w:p>
    <w:p w:rsidR="00CE1876" w:rsidRPr="00290018" w:rsidRDefault="00CE1876" w:rsidP="00CE1876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</w:t>
      </w:r>
      <w:r w:rsidRPr="008333D2">
        <w:rPr>
          <w:rFonts w:ascii="Book Antiqua" w:hAnsi="Book Antiqua"/>
          <w:szCs w:val="24"/>
        </w:rPr>
        <w:t>at</w:t>
      </w:r>
      <w:r>
        <w:rPr>
          <w:rFonts w:ascii="Book Antiqua" w:hAnsi="Book Antiqua"/>
          <w:szCs w:val="24"/>
        </w:rPr>
        <w:t>a</w:t>
      </w:r>
      <w:r w:rsidRPr="008333D2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a Livorno  il 28/09/1980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D5ADC">
        <w:rPr>
          <w:rFonts w:ascii="Book Antiqua" w:hAnsi="Book Antiqua"/>
          <w:sz w:val="24"/>
          <w:szCs w:val="24"/>
        </w:rPr>
        <w:t>Dipendente</w:t>
      </w:r>
      <w:r>
        <w:rPr>
          <w:rFonts w:ascii="Book Antiqua" w:hAnsi="Book Antiqua"/>
          <w:sz w:val="24"/>
          <w:szCs w:val="24"/>
        </w:rPr>
        <w:t xml:space="preserve"> presso ALP - Agenzia per il lavoro in porto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252497">
        <w:rPr>
          <w:rFonts w:ascii="Book Antiqua" w:hAnsi="Book Antiqua"/>
          <w:sz w:val="24"/>
          <w:szCs w:val="24"/>
        </w:rPr>
        <w:t xml:space="preserve">in qualità di </w:t>
      </w:r>
      <w:r>
        <w:rPr>
          <w:rFonts w:ascii="Book Antiqua" w:hAnsi="Book Antiqua"/>
          <w:sz w:val="24"/>
          <w:szCs w:val="24"/>
        </w:rPr>
        <w:t>operaio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il corso con superamento del test di apprendimento e della prove pratica finale</w:t>
      </w:r>
      <w:r w:rsidRPr="00CB69C5">
        <w:rPr>
          <w:rFonts w:ascii="Book Antiqua" w:hAnsi="Book Antiqua"/>
          <w:sz w:val="24"/>
          <w:szCs w:val="24"/>
        </w:rPr>
        <w:t xml:space="preserve">:  </w:t>
      </w:r>
    </w:p>
    <w:p w:rsidR="00CE1876" w:rsidRDefault="00CE1876" w:rsidP="00CE1876">
      <w:pPr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D929D0">
        <w:rPr>
          <w:rFonts w:ascii="Book Antiqua" w:hAnsi="Book Antiqua"/>
          <w:b/>
          <w:sz w:val="32"/>
          <w:szCs w:val="32"/>
        </w:rPr>
        <w:t>“</w:t>
      </w:r>
      <w:r>
        <w:rPr>
          <w:rFonts w:ascii="Book Antiqua" w:hAnsi="Book Antiqua"/>
          <w:b/>
          <w:sz w:val="32"/>
          <w:szCs w:val="32"/>
        </w:rPr>
        <w:t>F</w:t>
      </w:r>
      <w:r w:rsidRPr="004C6CD9">
        <w:rPr>
          <w:rFonts w:ascii="Book Antiqua" w:hAnsi="Book Antiqua"/>
          <w:b/>
          <w:sz w:val="28"/>
          <w:szCs w:val="28"/>
        </w:rPr>
        <w:t>ormazione per addetti alla conduzione carrelli elevatori</w:t>
      </w:r>
      <w:r w:rsidRPr="00D929D0">
        <w:rPr>
          <w:rFonts w:ascii="Book Antiqua" w:hAnsi="Book Antiqua"/>
          <w:b/>
          <w:sz w:val="32"/>
          <w:szCs w:val="32"/>
        </w:rPr>
        <w:t>”</w:t>
      </w:r>
      <w:r>
        <w:rPr>
          <w:rFonts w:ascii="Book Antiqua" w:hAnsi="Book Antiqua"/>
          <w:b/>
          <w:sz w:val="32"/>
          <w:szCs w:val="32"/>
        </w:rPr>
        <w:t xml:space="preserve"> </w:t>
      </w:r>
    </w:p>
    <w:p w:rsidR="00CE1876" w:rsidRDefault="00CE1876" w:rsidP="00CE1876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.37 e  del D.lgs. 81/08 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n.53/CSR  del 22.02.2012 in vigore dal 12/03/13 per l'individuazione delle attrezzature di lavoro per le quali è richiesta una specifica abilitazione degli operatori.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</w:rPr>
      </w:pPr>
      <w:r w:rsidRPr="003D7C07">
        <w:rPr>
          <w:rFonts w:ascii="Book Antiqua" w:hAnsi="Book Antiqua"/>
        </w:rPr>
        <w:t xml:space="preserve">della durata complessiva </w:t>
      </w:r>
      <w:r w:rsidRPr="00826909">
        <w:rPr>
          <w:rFonts w:ascii="Book Antiqua" w:hAnsi="Book Antiqua"/>
        </w:rPr>
        <w:t xml:space="preserve">di n. </w:t>
      </w:r>
      <w:r>
        <w:rPr>
          <w:rFonts w:ascii="Book Antiqua" w:hAnsi="Book Antiqua"/>
        </w:rPr>
        <w:t xml:space="preserve">12 ore nei giorni 08 novembre e 04 dicembre 2018 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</w:rPr>
      </w:pPr>
      <w:r>
        <w:rPr>
          <w:rFonts w:ascii="Book Antiqua" w:hAnsi="Book Antiqua"/>
        </w:rPr>
        <w:t>tenutosi presso le sedi</w:t>
      </w:r>
      <w:r w:rsidRPr="006B0E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  LTA Via San Giovanni n.13 57123 Livorno ,</w:t>
      </w:r>
      <w:proofErr w:type="spellStart"/>
      <w:r>
        <w:rPr>
          <w:rFonts w:ascii="Book Antiqua" w:hAnsi="Book Antiqua"/>
        </w:rPr>
        <w:t>Reefer</w:t>
      </w:r>
      <w:proofErr w:type="spellEnd"/>
      <w:r>
        <w:rPr>
          <w:rFonts w:ascii="Book Antiqua" w:hAnsi="Book Antiqua"/>
        </w:rPr>
        <w:t xml:space="preserve"> Terminal Via Leonardo da Vinci 17-Livorno</w:t>
      </w:r>
    </w:p>
    <w:p w:rsidR="00CE1876" w:rsidRPr="00660A39" w:rsidRDefault="00CE1876" w:rsidP="00CE1876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CE1876" w:rsidRPr="00BE4283" w:rsidRDefault="00CE1876" w:rsidP="00CE1876">
      <w:pPr>
        <w:tabs>
          <w:tab w:val="left" w:pos="12165"/>
        </w:tabs>
        <w:spacing w:after="0"/>
        <w:jc w:val="right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83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11</w:t>
      </w:r>
      <w:r w:rsidRPr="00BE4283">
        <w:rPr>
          <w:rFonts w:ascii="Book Antiqua" w:hAnsi="Book Antiqua"/>
          <w:lang w:val="en-US"/>
        </w:rPr>
        <w:t xml:space="preserve">- </w:t>
      </w:r>
      <w:r>
        <w:rPr>
          <w:rFonts w:ascii="Book Antiqua" w:hAnsi="Book Antiqua"/>
          <w:lang w:val="en-US"/>
        </w:rPr>
        <w:t>1</w:t>
      </w:r>
      <w:r w:rsidRPr="00BE4283">
        <w:rPr>
          <w:rFonts w:ascii="Book Antiqua" w:hAnsi="Book Antiqua"/>
          <w:lang w:val="en-US"/>
        </w:rPr>
        <w:t>2-201</w:t>
      </w:r>
      <w:r>
        <w:rPr>
          <w:rFonts w:ascii="Book Antiqua" w:hAnsi="Book Antiqua"/>
          <w:lang w:val="en-US"/>
        </w:rPr>
        <w:t>8</w:t>
      </w:r>
      <w:r w:rsidRPr="00BE4283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2A2017">
        <w:rPr>
          <w:rFonts w:cs="Arial"/>
          <w:sz w:val="20"/>
          <w:szCs w:val="20"/>
          <w:lang w:val="en-US"/>
        </w:rPr>
        <w:t xml:space="preserve">   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 w:rsidRPr="00BE4283">
        <w:rPr>
          <w:rFonts w:cs="Arial"/>
          <w:sz w:val="20"/>
          <w:szCs w:val="20"/>
          <w:lang w:val="en-US"/>
        </w:rPr>
        <w:t xml:space="preserve">  </w:t>
      </w: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CE1876" w:rsidRDefault="00CE1876" w:rsidP="00CE1876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9504" behindDoc="0" locked="0" layoutInCell="1" allowOverlap="1">
            <wp:simplePos x="0" y="0"/>
            <wp:positionH relativeFrom="column">
              <wp:posOffset>7397115</wp:posOffset>
            </wp:positionH>
            <wp:positionV relativeFrom="paragraph">
              <wp:posOffset>143510</wp:posOffset>
            </wp:positionV>
            <wp:extent cx="1247775" cy="476250"/>
            <wp:effectExtent l="19050" t="0" r="9525" b="0"/>
            <wp:wrapNone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CE1876" w:rsidRPr="00BE0546" w:rsidRDefault="00CE1876" w:rsidP="00CE1876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</w:p>
    <w:p w:rsidR="00CE1876" w:rsidRPr="002C612E" w:rsidRDefault="00CE1876" w:rsidP="00CE1876">
      <w:pPr>
        <w:tabs>
          <w:tab w:val="left" w:pos="-45"/>
          <w:tab w:val="center" w:pos="7184"/>
        </w:tabs>
        <w:spacing w:line="360" w:lineRule="auto"/>
        <w:ind w:left="-360" w:right="-442"/>
        <w:rPr>
          <w:rFonts w:cs="Arial"/>
          <w:b/>
          <w:sz w:val="20"/>
          <w:szCs w:val="20"/>
          <w:u w:val="single"/>
        </w:rPr>
      </w:pPr>
      <w:r w:rsidRPr="002C612E">
        <w:rPr>
          <w:rFonts w:cs="Arial"/>
          <w:b/>
          <w:sz w:val="20"/>
          <w:szCs w:val="20"/>
          <w:u w:val="single"/>
        </w:rPr>
        <w:lastRenderedPageBreak/>
        <w:t>Programma: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i/>
          <w:sz w:val="20"/>
          <w:szCs w:val="20"/>
        </w:rPr>
        <w:t xml:space="preserve"> </w:t>
      </w:r>
      <w:r w:rsidRPr="002C612E">
        <w:rPr>
          <w:rFonts w:cs="Arial"/>
          <w:b/>
          <w:sz w:val="20"/>
          <w:szCs w:val="20"/>
        </w:rPr>
        <w:t>Modulo teorico</w:t>
      </w:r>
      <w:r w:rsidRPr="002C612E">
        <w:rPr>
          <w:rFonts w:cs="Arial"/>
          <w:i/>
          <w:iCs/>
          <w:sz w:val="20"/>
          <w:szCs w:val="20"/>
        </w:rPr>
        <w:t xml:space="preserve"> </w:t>
      </w:r>
      <w:r w:rsidRPr="002C612E">
        <w:rPr>
          <w:b/>
          <w:sz w:val="20"/>
          <w:szCs w:val="20"/>
        </w:rPr>
        <w:t xml:space="preserve">(8 </w:t>
      </w:r>
      <w:r w:rsidRPr="002C612E">
        <w:rPr>
          <w:rFonts w:cs="Arial"/>
          <w:b/>
          <w:sz w:val="20"/>
          <w:szCs w:val="20"/>
        </w:rPr>
        <w:t>ore)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Cenni dì normativa generale in materia di igiene e sicurezza del lavoro con particolare riferimento alle disposizioni di legge in materia di uso delle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 xml:space="preserve">attrezzature di lavoro (D. </w:t>
      </w:r>
      <w:proofErr w:type="spellStart"/>
      <w:r w:rsidRPr="002C612E">
        <w:rPr>
          <w:rFonts w:cs="Arial"/>
          <w:sz w:val="20"/>
          <w:szCs w:val="20"/>
        </w:rPr>
        <w:t>Lgs</w:t>
      </w:r>
      <w:proofErr w:type="spellEnd"/>
      <w:r w:rsidRPr="002C612E">
        <w:rPr>
          <w:rFonts w:cs="Arial"/>
          <w:sz w:val="20"/>
          <w:szCs w:val="20"/>
        </w:rPr>
        <w:t>. n. 81/2008). Responsabilità dell'operatore</w:t>
      </w:r>
      <w:r>
        <w:rPr>
          <w:rFonts w:cs="Arial"/>
          <w:sz w:val="20"/>
          <w:szCs w:val="20"/>
        </w:rPr>
        <w:t xml:space="preserve">. </w:t>
      </w:r>
      <w:r w:rsidRPr="002C612E">
        <w:rPr>
          <w:rFonts w:cs="Arial"/>
          <w:sz w:val="20"/>
          <w:szCs w:val="20"/>
        </w:rPr>
        <w:t xml:space="preserve">Tipologie e caratteristiche dei vari tipi di veicoli per il trasporto interno: dai </w:t>
      </w:r>
      <w:proofErr w:type="spellStart"/>
      <w:r w:rsidRPr="002C612E">
        <w:rPr>
          <w:rFonts w:cs="Arial"/>
          <w:sz w:val="20"/>
          <w:szCs w:val="20"/>
        </w:rPr>
        <w:t>transpallet</w:t>
      </w:r>
      <w:proofErr w:type="spellEnd"/>
      <w:r w:rsidRPr="002C612E">
        <w:rPr>
          <w:rFonts w:cs="Arial"/>
          <w:sz w:val="20"/>
          <w:szCs w:val="20"/>
        </w:rPr>
        <w:t xml:space="preserve"> manuali ai carrelli elevatori frontali a contrappeso.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Principali rischi connessi all'impiego di carrelli semoventi: caduta del carico, rovesciamento, ribaltamento, urti delle persone con il carico o con elementi mobili del carrello, rischi legati all'ambiente (ostacoli, linee elettriche, ecc.), rischi legati all'uso delle diverse forme di energia (elettrica, idraulica, ecc.).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elementari di fisica: nozioni di base per la valutazione dei carichi movimentati, condizioni di equilibrio di un corpo. Stabilità (concetto del baricentro del carico e della leva di primo grado). Linee di ribaltamento. Portata del carrello elevatore.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Tecnologia dei carrelli semoventi: terminologia, caratteristiche generali e principali componenti. Meccanismi, loro caratteristiche, loro funzione e principi di funzionamento.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 xml:space="preserve">Componenti principali: forche e/o organi di presa ('attrezzature supplementari, ecc.). Montanti di sollevamento (simplex - duplex - </w:t>
      </w:r>
      <w:proofErr w:type="spellStart"/>
      <w:r w:rsidRPr="002C612E">
        <w:rPr>
          <w:rFonts w:cs="Arial"/>
          <w:sz w:val="20"/>
          <w:szCs w:val="20"/>
        </w:rPr>
        <w:t>tri</w:t>
      </w:r>
      <w:r>
        <w:rPr>
          <w:rFonts w:cs="Arial"/>
          <w:sz w:val="20"/>
          <w:szCs w:val="20"/>
        </w:rPr>
        <w:t>plex</w:t>
      </w:r>
      <w:proofErr w:type="spellEnd"/>
      <w:r>
        <w:rPr>
          <w:rFonts w:cs="Arial"/>
          <w:sz w:val="20"/>
          <w:szCs w:val="20"/>
        </w:rPr>
        <w:t xml:space="preserve"> - </w:t>
      </w:r>
      <w:proofErr w:type="spellStart"/>
      <w:r>
        <w:rPr>
          <w:rFonts w:cs="Arial"/>
          <w:sz w:val="20"/>
          <w:szCs w:val="20"/>
        </w:rPr>
        <w:t>quadruplex</w:t>
      </w:r>
      <w:proofErr w:type="spellEnd"/>
      <w:r>
        <w:rPr>
          <w:rFonts w:cs="Arial"/>
          <w:sz w:val="20"/>
          <w:szCs w:val="20"/>
        </w:rPr>
        <w:t xml:space="preserve"> - ecc., ad alz</w:t>
      </w:r>
      <w:r w:rsidRPr="002C612E">
        <w:rPr>
          <w:rFonts w:cs="Arial"/>
          <w:sz w:val="20"/>
          <w:szCs w:val="20"/>
        </w:rPr>
        <w:t xml:space="preserve">ata libera e non). Posto di guida con descrizione del sedile, degli organi di comando (leve, pedali, piantone sterzo e volante, freno di stazionamento, interruttore generale a chiave, interruttore d'emergenza), dei dispositivi di segnalazione (clacson, </w:t>
      </w:r>
      <w:proofErr w:type="spellStart"/>
      <w:r w:rsidRPr="002C612E">
        <w:rPr>
          <w:rFonts w:cs="Arial"/>
          <w:sz w:val="20"/>
          <w:szCs w:val="20"/>
        </w:rPr>
        <w:t>beep</w:t>
      </w:r>
      <w:proofErr w:type="spellEnd"/>
      <w:r w:rsidRPr="002C612E">
        <w:rPr>
          <w:rFonts w:cs="Arial"/>
          <w:sz w:val="20"/>
          <w:szCs w:val="20"/>
        </w:rPr>
        <w:t xml:space="preserve"> di retromarcia, segnalatori luminosi, fari di lavoro, ecc.) e controllo (strumenti e spie di funzionamento). Freni (freno di stazionamento e di servizio).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Ruote e tipolog</w:t>
      </w:r>
      <w:r>
        <w:rPr>
          <w:rFonts w:cs="Arial"/>
          <w:sz w:val="20"/>
          <w:szCs w:val="20"/>
        </w:rPr>
        <w:t>i</w:t>
      </w:r>
      <w:r w:rsidRPr="002C612E">
        <w:rPr>
          <w:rFonts w:cs="Arial"/>
          <w:sz w:val="20"/>
          <w:szCs w:val="20"/>
        </w:rPr>
        <w:t>e di gommature: differenze per i vari tipi di utilizzo, ruote sterzanti e motrici. Fonti di energia (batterie di accumulatori o motori endotermici). Contrappeso.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Sistemi di ricarica batterie: raddrizzatori e sicurezze circa le modalità di utilizzo anche in relazione all'ambiente.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Dispositivi di comando e di sicurezza: identificazione dei dispositivi di comando e loro funzionamento, identificazione dei dispositivi dì sicurezza e loro funzione. Sistemi dì protezione attiva e passiva.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Le condizioni di equilibrio: fattori ed elementi che influenzano la stabilità. Portate (nominale/effettiva). Illustrazione e lettura delle targhette, tabelle o diagrammi di portata nominale ed effettiva. Influenza delle condizioni di utilizzo sulle caratteristiche nominali di portata. Gli ausili alla conduzione (indicatori di carico e altri indicatori, ecc.).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Controlli e manutenzioni: verifiche giornaliere e periodiche (stato generale e prova, montanti, attrezzature, posto di guida, freni, ruote e sterzo, batteria o motore, dispositivi di sicurezza). Illustrazione dell'importanza di un corretto utilizzo dei manuali di uso e manutenzione a corredo del carrello.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Modalità di utilizzo in sicurezza dei carrelli semoventi: procedure di movimentazione. Segnaletica di sicurezza nei luoghi di lavoro. Procedura di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sicurezza durante la movimentazione e lo stazionamento del mezzo. Viabilità: ostacoli, percorsi pedonali, incroci, strettoie, portoni, varchi, pendenze, ecc .. Lavori in condizioni particolari ovvero all'esterno, su terreni scivolo si e su pendenze e con scarsa visibilità. Nozioni di guida. Norme sulla circolazione, movimentazione dei carichi, stoccaggio, ecc .. Nozioni sui possibili rischi per la salute e la sicurezza collegati alla guida del carrello ed in particolare ai rischi riferibili: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a) all'ambiente di lavoro;b) al rapporto uomo/macchina;c) allo stato di salute del guidatore.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sulle modalità tecniche, organizzative e comportamentali e di protezione personale idonee a prevenire i rischi.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Test di apprendimento finale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rFonts w:cs="Arial"/>
          <w:b/>
          <w:sz w:val="20"/>
          <w:szCs w:val="20"/>
        </w:rPr>
        <w:t>Modulo pratico (4 ore)</w:t>
      </w:r>
    </w:p>
    <w:p w:rsidR="00CE1876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Illustrazione, seguendo le istruzioni di uso del</w:t>
      </w:r>
      <w:r>
        <w:rPr>
          <w:rFonts w:cs="Arial"/>
          <w:sz w:val="20"/>
          <w:szCs w:val="20"/>
        </w:rPr>
        <w:t xml:space="preserve"> carrello, dei vari componenti </w:t>
      </w:r>
      <w:r w:rsidRPr="002C612E">
        <w:rPr>
          <w:rFonts w:cs="Arial"/>
          <w:sz w:val="20"/>
          <w:szCs w:val="20"/>
        </w:rPr>
        <w:t>e delle sicurezze.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Manutenzione e verifiche giornaliere e periodiche di legge e secondo quanto indicato nelle istruzioni di uso del carrello.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Guida del carrello su percorso di prova per evidenziare le corrette manovre a vuoto e a carico (corretta posizione sul carrello, presa del carico, trasporto nelle varie situazioni, sosta del carrello, ecc.).</w:t>
      </w:r>
    </w:p>
    <w:p w:rsidR="00CE1876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Prova pratica finale</w:t>
      </w:r>
    </w:p>
    <w:p w:rsidR="00CE1876" w:rsidRDefault="00CE1876" w:rsidP="008D54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CE1876" w:rsidRDefault="00CE1876" w:rsidP="00CE1876">
      <w:pPr>
        <w:tabs>
          <w:tab w:val="left" w:pos="7875"/>
        </w:tabs>
        <w:rPr>
          <w:i/>
        </w:rPr>
      </w:pPr>
      <w:r>
        <w:rPr>
          <w:i/>
        </w:rPr>
        <w:lastRenderedPageBreak/>
        <w:t xml:space="preserve">Attestato n. 2143                                                                          </w:t>
      </w:r>
    </w:p>
    <w:p w:rsidR="00CE1876" w:rsidRDefault="00CE1876" w:rsidP="00CE1876">
      <w:pPr>
        <w:tabs>
          <w:tab w:val="left" w:pos="7875"/>
        </w:tabs>
        <w:rPr>
          <w:rFonts w:ascii="Book Antiqua" w:hAnsi="Book Antiqua" w:cs="JasmineUPC"/>
          <w:b/>
          <w:sz w:val="32"/>
          <w:szCs w:val="32"/>
        </w:rPr>
      </w:pPr>
      <w:r>
        <w:rPr>
          <w:i/>
        </w:rPr>
        <w:t xml:space="preserve">                                                                                    </w:t>
      </w:r>
      <w:r w:rsidRPr="00660A39">
        <w:rPr>
          <w:rFonts w:ascii="Book Antiqua" w:hAnsi="Book Antiqua" w:cs="JasmineUPC"/>
          <w:b/>
          <w:sz w:val="32"/>
          <w:szCs w:val="32"/>
        </w:rPr>
        <w:t xml:space="preserve">ATTESTATO </w:t>
      </w:r>
      <w:proofErr w:type="spellStart"/>
      <w:r w:rsidRPr="00660A39">
        <w:rPr>
          <w:rFonts w:ascii="Book Antiqua" w:hAnsi="Book Antiqua" w:cs="JasmineUPC"/>
          <w:b/>
          <w:sz w:val="32"/>
          <w:szCs w:val="32"/>
        </w:rPr>
        <w:t>DI</w:t>
      </w:r>
      <w:proofErr w:type="spellEnd"/>
      <w:r w:rsidRPr="00660A39">
        <w:rPr>
          <w:rFonts w:ascii="Book Antiqua" w:hAnsi="Book Antiqua" w:cs="JasmineUPC"/>
          <w:b/>
          <w:sz w:val="32"/>
          <w:szCs w:val="32"/>
        </w:rPr>
        <w:t xml:space="preserve"> PARTECIPAZIONE</w:t>
      </w:r>
    </w:p>
    <w:p w:rsidR="00CE1876" w:rsidRPr="006A64AD" w:rsidRDefault="00CE1876" w:rsidP="00CE1876">
      <w:pPr>
        <w:tabs>
          <w:tab w:val="left" w:pos="7875"/>
        </w:tabs>
        <w:jc w:val="center"/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Giorgetti Francesca   </w:t>
      </w:r>
    </w:p>
    <w:p w:rsidR="00CE1876" w:rsidRPr="00290018" w:rsidRDefault="00CE1876" w:rsidP="00CE1876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</w:t>
      </w:r>
      <w:r w:rsidRPr="008333D2">
        <w:rPr>
          <w:rFonts w:ascii="Book Antiqua" w:hAnsi="Book Antiqua"/>
          <w:szCs w:val="24"/>
        </w:rPr>
        <w:t>at</w:t>
      </w:r>
      <w:r>
        <w:rPr>
          <w:rFonts w:ascii="Book Antiqua" w:hAnsi="Book Antiqua"/>
          <w:szCs w:val="24"/>
        </w:rPr>
        <w:t>a</w:t>
      </w:r>
      <w:r w:rsidRPr="008333D2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a Livorno  il 28/08/1976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D5ADC">
        <w:rPr>
          <w:rFonts w:ascii="Book Antiqua" w:hAnsi="Book Antiqua"/>
          <w:sz w:val="24"/>
          <w:szCs w:val="24"/>
        </w:rPr>
        <w:t>Dipendente</w:t>
      </w:r>
      <w:r>
        <w:rPr>
          <w:rFonts w:ascii="Book Antiqua" w:hAnsi="Book Antiqua"/>
          <w:sz w:val="24"/>
          <w:szCs w:val="24"/>
        </w:rPr>
        <w:t xml:space="preserve"> presso ALP - Agenzia per il lavoro in porto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252497">
        <w:rPr>
          <w:rFonts w:ascii="Book Antiqua" w:hAnsi="Book Antiqua"/>
          <w:sz w:val="24"/>
          <w:szCs w:val="24"/>
        </w:rPr>
        <w:t xml:space="preserve">in qualità di </w:t>
      </w:r>
      <w:r>
        <w:rPr>
          <w:rFonts w:ascii="Book Antiqua" w:hAnsi="Book Antiqua"/>
          <w:sz w:val="24"/>
          <w:szCs w:val="24"/>
        </w:rPr>
        <w:t>operaio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il corso con superamento del test di apprendimento e della prove pratica finale</w:t>
      </w:r>
      <w:r w:rsidRPr="00CB69C5">
        <w:rPr>
          <w:rFonts w:ascii="Book Antiqua" w:hAnsi="Book Antiqua"/>
          <w:sz w:val="24"/>
          <w:szCs w:val="24"/>
        </w:rPr>
        <w:t xml:space="preserve">:  </w:t>
      </w:r>
    </w:p>
    <w:p w:rsidR="00CE1876" w:rsidRDefault="00CE1876" w:rsidP="00CE1876">
      <w:pPr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D929D0">
        <w:rPr>
          <w:rFonts w:ascii="Book Antiqua" w:hAnsi="Book Antiqua"/>
          <w:b/>
          <w:sz w:val="32"/>
          <w:szCs w:val="32"/>
        </w:rPr>
        <w:t>“</w:t>
      </w:r>
      <w:r>
        <w:rPr>
          <w:rFonts w:ascii="Book Antiqua" w:hAnsi="Book Antiqua"/>
          <w:b/>
          <w:sz w:val="32"/>
          <w:szCs w:val="32"/>
        </w:rPr>
        <w:t>F</w:t>
      </w:r>
      <w:r w:rsidRPr="004C6CD9">
        <w:rPr>
          <w:rFonts w:ascii="Book Antiqua" w:hAnsi="Book Antiqua"/>
          <w:b/>
          <w:sz w:val="28"/>
          <w:szCs w:val="28"/>
        </w:rPr>
        <w:t>ormazione per addetti alla conduzione carrelli elevatori</w:t>
      </w:r>
      <w:r w:rsidRPr="00D929D0">
        <w:rPr>
          <w:rFonts w:ascii="Book Antiqua" w:hAnsi="Book Antiqua"/>
          <w:b/>
          <w:sz w:val="32"/>
          <w:szCs w:val="32"/>
        </w:rPr>
        <w:t>”</w:t>
      </w:r>
      <w:r>
        <w:rPr>
          <w:rFonts w:ascii="Book Antiqua" w:hAnsi="Book Antiqua"/>
          <w:b/>
          <w:sz w:val="32"/>
          <w:szCs w:val="32"/>
        </w:rPr>
        <w:t xml:space="preserve"> </w:t>
      </w:r>
    </w:p>
    <w:p w:rsidR="00CE1876" w:rsidRDefault="00CE1876" w:rsidP="00CE1876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.37 e  del D.lgs. 81/08 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n.53/CSR  del 22.02.2012 in vigore dal 12/03/13 per l'individuazione delle attrezzature di lavoro per le quali è richiesta una specifica abilitazione degli operatori.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</w:rPr>
      </w:pPr>
      <w:r w:rsidRPr="003D7C07">
        <w:rPr>
          <w:rFonts w:ascii="Book Antiqua" w:hAnsi="Book Antiqua"/>
        </w:rPr>
        <w:t xml:space="preserve">della durata complessiva </w:t>
      </w:r>
      <w:r w:rsidRPr="00826909">
        <w:rPr>
          <w:rFonts w:ascii="Book Antiqua" w:hAnsi="Book Antiqua"/>
        </w:rPr>
        <w:t xml:space="preserve">di n. </w:t>
      </w:r>
      <w:r>
        <w:rPr>
          <w:rFonts w:ascii="Book Antiqua" w:hAnsi="Book Antiqua"/>
        </w:rPr>
        <w:t xml:space="preserve">12 ore nei giorni 08 novembre e 04 dicembre 2018 </w:t>
      </w:r>
    </w:p>
    <w:p w:rsidR="00CE1876" w:rsidRDefault="00CE1876" w:rsidP="00CE1876">
      <w:pPr>
        <w:spacing w:line="240" w:lineRule="auto"/>
        <w:ind w:right="96"/>
        <w:jc w:val="center"/>
        <w:rPr>
          <w:rFonts w:ascii="Book Antiqua" w:hAnsi="Book Antiqua"/>
        </w:rPr>
      </w:pPr>
      <w:r>
        <w:rPr>
          <w:rFonts w:ascii="Book Antiqua" w:hAnsi="Book Antiqua"/>
        </w:rPr>
        <w:t>tenutosi presso le sedi</w:t>
      </w:r>
      <w:r w:rsidRPr="006B0E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  LTA Via San Giovanni n.13 57123 Livorno ,</w:t>
      </w:r>
      <w:proofErr w:type="spellStart"/>
      <w:r>
        <w:rPr>
          <w:rFonts w:ascii="Book Antiqua" w:hAnsi="Book Antiqua"/>
        </w:rPr>
        <w:t>Reefer</w:t>
      </w:r>
      <w:proofErr w:type="spellEnd"/>
      <w:r>
        <w:rPr>
          <w:rFonts w:ascii="Book Antiqua" w:hAnsi="Book Antiqua"/>
        </w:rPr>
        <w:t xml:space="preserve"> Terminal Via Leonardo da Vinci 17-Livorno</w:t>
      </w:r>
    </w:p>
    <w:p w:rsidR="00CE1876" w:rsidRPr="00660A39" w:rsidRDefault="00CE1876" w:rsidP="00CE1876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CE1876" w:rsidRPr="00BE4283" w:rsidRDefault="00CE1876" w:rsidP="00CE1876">
      <w:pPr>
        <w:tabs>
          <w:tab w:val="left" w:pos="12165"/>
        </w:tabs>
        <w:spacing w:after="0"/>
        <w:jc w:val="right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257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155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83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11</w:t>
      </w:r>
      <w:r w:rsidRPr="00BE4283">
        <w:rPr>
          <w:rFonts w:ascii="Book Antiqua" w:hAnsi="Book Antiqua"/>
          <w:lang w:val="en-US"/>
        </w:rPr>
        <w:t xml:space="preserve">- </w:t>
      </w:r>
      <w:r>
        <w:rPr>
          <w:rFonts w:ascii="Book Antiqua" w:hAnsi="Book Antiqua"/>
          <w:lang w:val="en-US"/>
        </w:rPr>
        <w:t>1</w:t>
      </w:r>
      <w:r w:rsidRPr="00BE4283">
        <w:rPr>
          <w:rFonts w:ascii="Book Antiqua" w:hAnsi="Book Antiqua"/>
          <w:lang w:val="en-US"/>
        </w:rPr>
        <w:t>2-201</w:t>
      </w:r>
      <w:r>
        <w:rPr>
          <w:rFonts w:ascii="Book Antiqua" w:hAnsi="Book Antiqua"/>
          <w:lang w:val="en-US"/>
        </w:rPr>
        <w:t>8</w:t>
      </w:r>
      <w:r w:rsidRPr="00BE4283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2A2017">
        <w:rPr>
          <w:rFonts w:cs="Arial"/>
          <w:sz w:val="20"/>
          <w:szCs w:val="20"/>
          <w:lang w:val="en-US"/>
        </w:rPr>
        <w:t xml:space="preserve">   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 w:rsidRPr="00BE4283">
        <w:rPr>
          <w:rFonts w:cs="Arial"/>
          <w:sz w:val="20"/>
          <w:szCs w:val="20"/>
          <w:lang w:val="en-US"/>
        </w:rPr>
        <w:t xml:space="preserve">  </w:t>
      </w: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CE1876" w:rsidRDefault="00CE1876" w:rsidP="00CE1876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7397115</wp:posOffset>
            </wp:positionH>
            <wp:positionV relativeFrom="paragraph">
              <wp:posOffset>143510</wp:posOffset>
            </wp:positionV>
            <wp:extent cx="1247775" cy="476250"/>
            <wp:effectExtent l="19050" t="0" r="9525" b="0"/>
            <wp:wrapNone/>
            <wp:docPr id="1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BE0546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CE1876" w:rsidRPr="00BE0546" w:rsidRDefault="00CE1876" w:rsidP="00CE1876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</w:p>
    <w:p w:rsidR="00CE1876" w:rsidRPr="002C612E" w:rsidRDefault="00CE1876" w:rsidP="00CE1876">
      <w:pPr>
        <w:tabs>
          <w:tab w:val="left" w:pos="-45"/>
          <w:tab w:val="center" w:pos="7184"/>
        </w:tabs>
        <w:spacing w:line="360" w:lineRule="auto"/>
        <w:ind w:left="-360" w:right="-442"/>
        <w:rPr>
          <w:rFonts w:cs="Arial"/>
          <w:b/>
          <w:sz w:val="20"/>
          <w:szCs w:val="20"/>
          <w:u w:val="single"/>
        </w:rPr>
      </w:pPr>
      <w:r w:rsidRPr="002C612E">
        <w:rPr>
          <w:rFonts w:cs="Arial"/>
          <w:b/>
          <w:sz w:val="20"/>
          <w:szCs w:val="20"/>
          <w:u w:val="single"/>
        </w:rPr>
        <w:lastRenderedPageBreak/>
        <w:t>Programma: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i/>
          <w:sz w:val="20"/>
          <w:szCs w:val="20"/>
        </w:rPr>
        <w:t xml:space="preserve"> </w:t>
      </w:r>
      <w:r w:rsidRPr="002C612E">
        <w:rPr>
          <w:rFonts w:cs="Arial"/>
          <w:b/>
          <w:sz w:val="20"/>
          <w:szCs w:val="20"/>
        </w:rPr>
        <w:t>Modulo teorico</w:t>
      </w:r>
      <w:r w:rsidRPr="002C612E">
        <w:rPr>
          <w:rFonts w:cs="Arial"/>
          <w:i/>
          <w:iCs/>
          <w:sz w:val="20"/>
          <w:szCs w:val="20"/>
        </w:rPr>
        <w:t xml:space="preserve"> </w:t>
      </w:r>
      <w:r w:rsidRPr="002C612E">
        <w:rPr>
          <w:b/>
          <w:sz w:val="20"/>
          <w:szCs w:val="20"/>
        </w:rPr>
        <w:t xml:space="preserve">(8 </w:t>
      </w:r>
      <w:r w:rsidRPr="002C612E">
        <w:rPr>
          <w:rFonts w:cs="Arial"/>
          <w:b/>
          <w:sz w:val="20"/>
          <w:szCs w:val="20"/>
        </w:rPr>
        <w:t>ore)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Cenni dì normativa generale in materia di igiene e sicurezza del lavoro con particolare riferimento alle disposizioni di legge in materia di uso delle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 xml:space="preserve">attrezzature di lavoro (D. </w:t>
      </w:r>
      <w:proofErr w:type="spellStart"/>
      <w:r w:rsidRPr="002C612E">
        <w:rPr>
          <w:rFonts w:cs="Arial"/>
          <w:sz w:val="20"/>
          <w:szCs w:val="20"/>
        </w:rPr>
        <w:t>Lgs</w:t>
      </w:r>
      <w:proofErr w:type="spellEnd"/>
      <w:r w:rsidRPr="002C612E">
        <w:rPr>
          <w:rFonts w:cs="Arial"/>
          <w:sz w:val="20"/>
          <w:szCs w:val="20"/>
        </w:rPr>
        <w:t>. n. 81/2008). Responsabilità dell'operatore</w:t>
      </w:r>
      <w:r>
        <w:rPr>
          <w:rFonts w:cs="Arial"/>
          <w:sz w:val="20"/>
          <w:szCs w:val="20"/>
        </w:rPr>
        <w:t xml:space="preserve">. </w:t>
      </w:r>
      <w:r w:rsidRPr="002C612E">
        <w:rPr>
          <w:rFonts w:cs="Arial"/>
          <w:sz w:val="20"/>
          <w:szCs w:val="20"/>
        </w:rPr>
        <w:t xml:space="preserve">Tipologie e caratteristiche dei vari tipi di veicoli per il trasporto interno: dai </w:t>
      </w:r>
      <w:proofErr w:type="spellStart"/>
      <w:r w:rsidRPr="002C612E">
        <w:rPr>
          <w:rFonts w:cs="Arial"/>
          <w:sz w:val="20"/>
          <w:szCs w:val="20"/>
        </w:rPr>
        <w:t>transpallet</w:t>
      </w:r>
      <w:proofErr w:type="spellEnd"/>
      <w:r w:rsidRPr="002C612E">
        <w:rPr>
          <w:rFonts w:cs="Arial"/>
          <w:sz w:val="20"/>
          <w:szCs w:val="20"/>
        </w:rPr>
        <w:t xml:space="preserve"> manuali ai carrelli elevatori frontali a contrappeso.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Principali rischi connessi all'impiego di carrelli semoventi: caduta del carico, rovesciamento, ribaltamento, urti delle persone con il carico o con elementi mobili del carrello, rischi legati all'ambiente (ostacoli, linee elettriche, ecc.), rischi legati all'uso delle diverse forme di energia (elettrica, idraulica, ecc.).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elementari di fisica: nozioni di base per la valutazione dei carichi movimentati, condizioni di equilibrio di un corpo. Stabilità (concetto del baricentro del carico e della leva di primo grado). Linee di ribaltamento. Portata del carrello elevatore.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Tecnologia dei carrelli semoventi: terminologia, caratteristiche generali e principali componenti. Meccanismi, loro caratteristiche, loro funzione e principi di funzionamento.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 xml:space="preserve">Componenti principali: forche e/o organi di presa ('attrezzature supplementari, ecc.). Montanti di sollevamento (simplex - duplex - </w:t>
      </w:r>
      <w:proofErr w:type="spellStart"/>
      <w:r w:rsidRPr="002C612E">
        <w:rPr>
          <w:rFonts w:cs="Arial"/>
          <w:sz w:val="20"/>
          <w:szCs w:val="20"/>
        </w:rPr>
        <w:t>tri</w:t>
      </w:r>
      <w:r>
        <w:rPr>
          <w:rFonts w:cs="Arial"/>
          <w:sz w:val="20"/>
          <w:szCs w:val="20"/>
        </w:rPr>
        <w:t>plex</w:t>
      </w:r>
      <w:proofErr w:type="spellEnd"/>
      <w:r>
        <w:rPr>
          <w:rFonts w:cs="Arial"/>
          <w:sz w:val="20"/>
          <w:szCs w:val="20"/>
        </w:rPr>
        <w:t xml:space="preserve"> - </w:t>
      </w:r>
      <w:proofErr w:type="spellStart"/>
      <w:r>
        <w:rPr>
          <w:rFonts w:cs="Arial"/>
          <w:sz w:val="20"/>
          <w:szCs w:val="20"/>
        </w:rPr>
        <w:t>quadruplex</w:t>
      </w:r>
      <w:proofErr w:type="spellEnd"/>
      <w:r>
        <w:rPr>
          <w:rFonts w:cs="Arial"/>
          <w:sz w:val="20"/>
          <w:szCs w:val="20"/>
        </w:rPr>
        <w:t xml:space="preserve"> - ecc., ad alz</w:t>
      </w:r>
      <w:r w:rsidRPr="002C612E">
        <w:rPr>
          <w:rFonts w:cs="Arial"/>
          <w:sz w:val="20"/>
          <w:szCs w:val="20"/>
        </w:rPr>
        <w:t xml:space="preserve">ata libera e non). Posto di guida con descrizione del sedile, degli organi di comando (leve, pedali, piantone sterzo e volante, freno di stazionamento, interruttore generale a chiave, interruttore d'emergenza), dei dispositivi di segnalazione (clacson, </w:t>
      </w:r>
      <w:proofErr w:type="spellStart"/>
      <w:r w:rsidRPr="002C612E">
        <w:rPr>
          <w:rFonts w:cs="Arial"/>
          <w:sz w:val="20"/>
          <w:szCs w:val="20"/>
        </w:rPr>
        <w:t>beep</w:t>
      </w:r>
      <w:proofErr w:type="spellEnd"/>
      <w:r w:rsidRPr="002C612E">
        <w:rPr>
          <w:rFonts w:cs="Arial"/>
          <w:sz w:val="20"/>
          <w:szCs w:val="20"/>
        </w:rPr>
        <w:t xml:space="preserve"> di retromarcia, segnalatori luminosi, fari di lavoro, ecc.) e controllo (strumenti e spie di funzionamento). Freni (freno di stazionamento e di servizio).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Ruote e tipolog</w:t>
      </w:r>
      <w:r>
        <w:rPr>
          <w:rFonts w:cs="Arial"/>
          <w:sz w:val="20"/>
          <w:szCs w:val="20"/>
        </w:rPr>
        <w:t>i</w:t>
      </w:r>
      <w:r w:rsidRPr="002C612E">
        <w:rPr>
          <w:rFonts w:cs="Arial"/>
          <w:sz w:val="20"/>
          <w:szCs w:val="20"/>
        </w:rPr>
        <w:t>e di gommature: differenze per i vari tipi di utilizzo, ruote sterzanti e motrici. Fonti di energia (batterie di accumulatori o motori endotermici). Contrappeso.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Sistemi di ricarica batterie: raddrizzatori e sicurezze circa le modalità di utilizzo anche in relazione all'ambiente.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Dispositivi di comando e di sicurezza: identificazione dei dispositivi di comando e loro funzionamento, identificazione dei dispositivi dì sicurezza e loro funzione. Sistemi dì protezione attiva e passiva.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Le condizioni di equilibrio: fattori ed elementi che influenzano la stabilità. Portate (nominale/effettiva). Illustrazione e lettura delle targhette, tabelle o diagrammi di portata nominale ed effettiva. Influenza delle condizioni di utilizzo sulle caratteristiche nominali di portata. Gli ausili alla conduzione (indicatori di carico e altri indicatori, ecc.).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Controlli e manutenzioni: verifiche giornaliere e periodiche (stato generale e prova, montanti, attrezzature, posto di guida, freni, ruote e sterzo, batteria o motore, dispositivi di sicurezza). Illustrazione dell'importanza di un corretto utilizzo dei manuali di uso e manutenzione a corredo del carrello.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Modalità di utilizzo in sicurezza dei carrelli semoventi: procedure di movimentazione. Segnaletica di sicurezza nei luoghi di lavoro. Procedura di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sicurezza durante la movimentazione e lo stazionamento del mezzo. Viabilità: ostacoli, percorsi pedonali, incroci, strettoie, portoni, varchi, pendenze, ecc .. Lavori in condizioni particolari ovvero all'esterno, su terreni scivolo si e su pendenze e con scarsa visibilità. Nozioni di guida. Norme sulla circolazione, movimentazione dei carichi, stoccaggio, ecc .. Nozioni sui possibili rischi per la salute e la sicurezza collegati alla guida del carrello ed in particolare ai rischi riferibili: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a) all'ambiente di lavoro;b) al rapporto uomo/macchina;c) allo stato di salute del guidatore.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sulle modalità tecniche, organizzative e comportamentali e di protezione personale idonee a prevenire i rischi.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Test di apprendimento finale</w:t>
      </w:r>
    </w:p>
    <w:p w:rsidR="00CE1876" w:rsidRPr="002C612E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rFonts w:cs="Arial"/>
          <w:b/>
          <w:sz w:val="20"/>
          <w:szCs w:val="20"/>
        </w:rPr>
        <w:t>Modulo pratico (4 ore)</w:t>
      </w:r>
    </w:p>
    <w:p w:rsidR="00CE1876" w:rsidRDefault="00CE1876" w:rsidP="00CE18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Illustrazione, seguendo le istruzioni di uso del</w:t>
      </w:r>
      <w:r>
        <w:rPr>
          <w:rFonts w:cs="Arial"/>
          <w:sz w:val="20"/>
          <w:szCs w:val="20"/>
        </w:rPr>
        <w:t xml:space="preserve"> carrello, dei vari componenti </w:t>
      </w:r>
      <w:r w:rsidRPr="002C612E">
        <w:rPr>
          <w:rFonts w:cs="Arial"/>
          <w:sz w:val="20"/>
          <w:szCs w:val="20"/>
        </w:rPr>
        <w:t>e delle sicurezze.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Manutenzione e verifiche giornaliere e periodiche di legge e secondo quanto indicato nelle istruzioni di uso del carrello.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Guida del carrello su percorso di prova per evidenziare le corrette manovre a vuoto e a carico (corretta posizione sul carrello, presa del carico, trasporto nelle varie situazioni, sosta del carrello, ecc.).</w:t>
      </w:r>
    </w:p>
    <w:p w:rsidR="00CE1876" w:rsidRPr="00BC5A9B" w:rsidRDefault="00CE1876" w:rsidP="008D54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Prova pratica finale</w:t>
      </w:r>
    </w:p>
    <w:sectPr w:rsidR="00CE1876" w:rsidRPr="00BC5A9B" w:rsidSect="00E55A72">
      <w:headerReference w:type="default" r:id="rId9"/>
      <w:footerReference w:type="default" r:id="rId10"/>
      <w:pgSz w:w="16838" w:h="11906" w:orient="landscape"/>
      <w:pgMar w:top="123" w:right="1417" w:bottom="1134" w:left="1134" w:header="13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97" w:rsidRDefault="00203F97" w:rsidP="00537BB8">
      <w:pPr>
        <w:spacing w:after="0" w:line="240" w:lineRule="auto"/>
      </w:pPr>
      <w:r>
        <w:separator/>
      </w:r>
    </w:p>
  </w:endnote>
  <w:endnote w:type="continuationSeparator" w:id="0">
    <w:p w:rsidR="00203F97" w:rsidRDefault="00203F97" w:rsidP="0053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89" w:rsidRPr="00760A1A" w:rsidRDefault="00CB1289" w:rsidP="00CB1289">
    <w:pPr>
      <w:pStyle w:val="Pidipagina"/>
      <w:rPr>
        <w:szCs w:val="18"/>
      </w:rPr>
    </w:pPr>
    <w:r>
      <w:t>mod. 15 DO 12.03  rev.0</w:t>
    </w:r>
  </w:p>
  <w:p w:rsidR="00CB1289" w:rsidRDefault="00CB12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97" w:rsidRDefault="00203F97" w:rsidP="00537BB8">
      <w:pPr>
        <w:spacing w:after="0" w:line="240" w:lineRule="auto"/>
      </w:pPr>
      <w:r>
        <w:separator/>
      </w:r>
    </w:p>
  </w:footnote>
  <w:footnote w:type="continuationSeparator" w:id="0">
    <w:p w:rsidR="00203F97" w:rsidRDefault="00203F97" w:rsidP="0053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17" w:rsidRDefault="002A2017" w:rsidP="000D1460">
    <w:pPr>
      <w:pStyle w:val="Intestazione"/>
      <w:tabs>
        <w:tab w:val="clear" w:pos="4819"/>
        <w:tab w:val="clear" w:pos="9638"/>
        <w:tab w:val="left" w:pos="12225"/>
      </w:tabs>
      <w:ind w:right="-739"/>
      <w:jc w:val="right"/>
    </w:pPr>
    <w:r>
      <w:tab/>
    </w:r>
    <w:r w:rsidR="00C555DE">
      <w:rPr>
        <w:noProof/>
        <w:lang w:eastAsia="it-IT"/>
      </w:rPr>
      <w:drawing>
        <wp:inline distT="0" distB="0" distL="0" distR="0">
          <wp:extent cx="1657985" cy="1036320"/>
          <wp:effectExtent l="19050" t="0" r="0" b="0"/>
          <wp:docPr id="1" name="Immagine 1" descr="LOGO LTA X ATTEST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TA X ATTESTATI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2CCE"/>
    <w:multiLevelType w:val="hybridMultilevel"/>
    <w:tmpl w:val="610A4A50"/>
    <w:lvl w:ilvl="0" w:tplc="03FE7E94">
      <w:numFmt w:val="bullet"/>
      <w:lvlText w:val="-"/>
      <w:lvlJc w:val="left"/>
      <w:pPr>
        <w:ind w:left="8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AAC4ABF"/>
    <w:multiLevelType w:val="hybridMultilevel"/>
    <w:tmpl w:val="B11C0AF8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A061A"/>
    <w:rsid w:val="00004841"/>
    <w:rsid w:val="000139FD"/>
    <w:rsid w:val="00015DEC"/>
    <w:rsid w:val="00016EB7"/>
    <w:rsid w:val="00036E06"/>
    <w:rsid w:val="000411F2"/>
    <w:rsid w:val="000415C3"/>
    <w:rsid w:val="00041DD3"/>
    <w:rsid w:val="000426DC"/>
    <w:rsid w:val="000551CC"/>
    <w:rsid w:val="000560E7"/>
    <w:rsid w:val="0007304D"/>
    <w:rsid w:val="00073314"/>
    <w:rsid w:val="00073853"/>
    <w:rsid w:val="00074B98"/>
    <w:rsid w:val="00091642"/>
    <w:rsid w:val="000A4C28"/>
    <w:rsid w:val="000B3124"/>
    <w:rsid w:val="000C27FD"/>
    <w:rsid w:val="000C5621"/>
    <w:rsid w:val="000C5A8C"/>
    <w:rsid w:val="000D1460"/>
    <w:rsid w:val="000F59EF"/>
    <w:rsid w:val="00105771"/>
    <w:rsid w:val="00107BE0"/>
    <w:rsid w:val="0011111C"/>
    <w:rsid w:val="00124EDC"/>
    <w:rsid w:val="00124F81"/>
    <w:rsid w:val="00125A84"/>
    <w:rsid w:val="00132FFD"/>
    <w:rsid w:val="00151689"/>
    <w:rsid w:val="00151E14"/>
    <w:rsid w:val="001551DE"/>
    <w:rsid w:val="001608F6"/>
    <w:rsid w:val="0016625D"/>
    <w:rsid w:val="00172064"/>
    <w:rsid w:val="00180B6A"/>
    <w:rsid w:val="00181225"/>
    <w:rsid w:val="00182102"/>
    <w:rsid w:val="00193D76"/>
    <w:rsid w:val="0019547D"/>
    <w:rsid w:val="001A1F98"/>
    <w:rsid w:val="001B0DA5"/>
    <w:rsid w:val="001D06AE"/>
    <w:rsid w:val="001D5ADC"/>
    <w:rsid w:val="001E651E"/>
    <w:rsid w:val="001F4B8F"/>
    <w:rsid w:val="001F4E6C"/>
    <w:rsid w:val="00203F97"/>
    <w:rsid w:val="002137A4"/>
    <w:rsid w:val="00234585"/>
    <w:rsid w:val="002370EC"/>
    <w:rsid w:val="00243CFF"/>
    <w:rsid w:val="00245E12"/>
    <w:rsid w:val="00247B80"/>
    <w:rsid w:val="00260CEB"/>
    <w:rsid w:val="00260DDF"/>
    <w:rsid w:val="002670D5"/>
    <w:rsid w:val="002673D2"/>
    <w:rsid w:val="002709AD"/>
    <w:rsid w:val="002742F7"/>
    <w:rsid w:val="002770D5"/>
    <w:rsid w:val="002770E1"/>
    <w:rsid w:val="00285011"/>
    <w:rsid w:val="00290018"/>
    <w:rsid w:val="002A0060"/>
    <w:rsid w:val="002A013A"/>
    <w:rsid w:val="002A13BB"/>
    <w:rsid w:val="002A2017"/>
    <w:rsid w:val="002A38D1"/>
    <w:rsid w:val="002A494D"/>
    <w:rsid w:val="002A5F6E"/>
    <w:rsid w:val="002C612E"/>
    <w:rsid w:val="002D056D"/>
    <w:rsid w:val="002D08C9"/>
    <w:rsid w:val="002E1CE3"/>
    <w:rsid w:val="002F2D42"/>
    <w:rsid w:val="002F5472"/>
    <w:rsid w:val="002F64EC"/>
    <w:rsid w:val="00306EDC"/>
    <w:rsid w:val="00316583"/>
    <w:rsid w:val="00317B35"/>
    <w:rsid w:val="0032641E"/>
    <w:rsid w:val="00336773"/>
    <w:rsid w:val="00341B77"/>
    <w:rsid w:val="00343A62"/>
    <w:rsid w:val="00343BAB"/>
    <w:rsid w:val="00365711"/>
    <w:rsid w:val="00366197"/>
    <w:rsid w:val="00387661"/>
    <w:rsid w:val="003A2203"/>
    <w:rsid w:val="003B02DD"/>
    <w:rsid w:val="003B05AA"/>
    <w:rsid w:val="003B208C"/>
    <w:rsid w:val="003C236A"/>
    <w:rsid w:val="003C312B"/>
    <w:rsid w:val="003C7D56"/>
    <w:rsid w:val="003D0B31"/>
    <w:rsid w:val="003D36EA"/>
    <w:rsid w:val="003F18DC"/>
    <w:rsid w:val="003F34E5"/>
    <w:rsid w:val="003F6111"/>
    <w:rsid w:val="003F65DE"/>
    <w:rsid w:val="00403FC9"/>
    <w:rsid w:val="00405E80"/>
    <w:rsid w:val="004075D5"/>
    <w:rsid w:val="0040782D"/>
    <w:rsid w:val="00423C37"/>
    <w:rsid w:val="00425604"/>
    <w:rsid w:val="00431819"/>
    <w:rsid w:val="00441B68"/>
    <w:rsid w:val="00443499"/>
    <w:rsid w:val="004466BE"/>
    <w:rsid w:val="004508EA"/>
    <w:rsid w:val="00451F69"/>
    <w:rsid w:val="004568A7"/>
    <w:rsid w:val="004628F7"/>
    <w:rsid w:val="00470330"/>
    <w:rsid w:val="00470402"/>
    <w:rsid w:val="00477846"/>
    <w:rsid w:val="00487E5A"/>
    <w:rsid w:val="00494B04"/>
    <w:rsid w:val="004A0061"/>
    <w:rsid w:val="004A7A65"/>
    <w:rsid w:val="004C002D"/>
    <w:rsid w:val="004C6CD9"/>
    <w:rsid w:val="004C7D01"/>
    <w:rsid w:val="004D057A"/>
    <w:rsid w:val="004D283F"/>
    <w:rsid w:val="004D5F29"/>
    <w:rsid w:val="004D7345"/>
    <w:rsid w:val="004E6E95"/>
    <w:rsid w:val="004F6991"/>
    <w:rsid w:val="00510920"/>
    <w:rsid w:val="0052424D"/>
    <w:rsid w:val="0053221C"/>
    <w:rsid w:val="00532D13"/>
    <w:rsid w:val="00537BB8"/>
    <w:rsid w:val="0056644A"/>
    <w:rsid w:val="00573E31"/>
    <w:rsid w:val="00583CBD"/>
    <w:rsid w:val="00587F05"/>
    <w:rsid w:val="005923DE"/>
    <w:rsid w:val="005A02AF"/>
    <w:rsid w:val="005A121D"/>
    <w:rsid w:val="005A3F07"/>
    <w:rsid w:val="005B165D"/>
    <w:rsid w:val="005B3627"/>
    <w:rsid w:val="005B593C"/>
    <w:rsid w:val="005B67CD"/>
    <w:rsid w:val="005B69A4"/>
    <w:rsid w:val="005C2452"/>
    <w:rsid w:val="005C5CD1"/>
    <w:rsid w:val="005D3BE8"/>
    <w:rsid w:val="005D5EEF"/>
    <w:rsid w:val="005F5FB2"/>
    <w:rsid w:val="005F7293"/>
    <w:rsid w:val="0060608E"/>
    <w:rsid w:val="006062D7"/>
    <w:rsid w:val="006143BE"/>
    <w:rsid w:val="00616DCF"/>
    <w:rsid w:val="0063294A"/>
    <w:rsid w:val="0063400A"/>
    <w:rsid w:val="00642ABC"/>
    <w:rsid w:val="0065774F"/>
    <w:rsid w:val="00660815"/>
    <w:rsid w:val="006706C0"/>
    <w:rsid w:val="0068084E"/>
    <w:rsid w:val="00693BA6"/>
    <w:rsid w:val="00696F6C"/>
    <w:rsid w:val="006A64AD"/>
    <w:rsid w:val="006A6B31"/>
    <w:rsid w:val="006B5B0D"/>
    <w:rsid w:val="006B7E9D"/>
    <w:rsid w:val="006B7FD2"/>
    <w:rsid w:val="006C464C"/>
    <w:rsid w:val="006C4804"/>
    <w:rsid w:val="006C7A83"/>
    <w:rsid w:val="006D1DB1"/>
    <w:rsid w:val="006E56D6"/>
    <w:rsid w:val="006E5E50"/>
    <w:rsid w:val="007042C1"/>
    <w:rsid w:val="007073BC"/>
    <w:rsid w:val="0071737E"/>
    <w:rsid w:val="00720D90"/>
    <w:rsid w:val="00720F75"/>
    <w:rsid w:val="00721A56"/>
    <w:rsid w:val="00737B30"/>
    <w:rsid w:val="00743D07"/>
    <w:rsid w:val="00745686"/>
    <w:rsid w:val="007464D9"/>
    <w:rsid w:val="00752C39"/>
    <w:rsid w:val="00755128"/>
    <w:rsid w:val="0075586C"/>
    <w:rsid w:val="007646D9"/>
    <w:rsid w:val="00767D79"/>
    <w:rsid w:val="00771488"/>
    <w:rsid w:val="00772F5D"/>
    <w:rsid w:val="00782081"/>
    <w:rsid w:val="00784DB0"/>
    <w:rsid w:val="007A1B19"/>
    <w:rsid w:val="007B2333"/>
    <w:rsid w:val="007B66D1"/>
    <w:rsid w:val="007B7756"/>
    <w:rsid w:val="007C0765"/>
    <w:rsid w:val="007C1C83"/>
    <w:rsid w:val="007C6613"/>
    <w:rsid w:val="007C73A3"/>
    <w:rsid w:val="007D33D9"/>
    <w:rsid w:val="007D45AC"/>
    <w:rsid w:val="007D54AC"/>
    <w:rsid w:val="007E22DD"/>
    <w:rsid w:val="007F096B"/>
    <w:rsid w:val="00801781"/>
    <w:rsid w:val="00801C50"/>
    <w:rsid w:val="00805D53"/>
    <w:rsid w:val="00817524"/>
    <w:rsid w:val="00820815"/>
    <w:rsid w:val="00822345"/>
    <w:rsid w:val="00823E2F"/>
    <w:rsid w:val="00825E88"/>
    <w:rsid w:val="00826620"/>
    <w:rsid w:val="00826909"/>
    <w:rsid w:val="008303C5"/>
    <w:rsid w:val="008306E8"/>
    <w:rsid w:val="00830CEB"/>
    <w:rsid w:val="008333D2"/>
    <w:rsid w:val="0083388F"/>
    <w:rsid w:val="00836043"/>
    <w:rsid w:val="00837631"/>
    <w:rsid w:val="00841C2C"/>
    <w:rsid w:val="00852A06"/>
    <w:rsid w:val="00855093"/>
    <w:rsid w:val="00864949"/>
    <w:rsid w:val="0086765E"/>
    <w:rsid w:val="0088008F"/>
    <w:rsid w:val="00887B54"/>
    <w:rsid w:val="008A23DD"/>
    <w:rsid w:val="008A55E6"/>
    <w:rsid w:val="008A7D9F"/>
    <w:rsid w:val="008B0B81"/>
    <w:rsid w:val="008D31EF"/>
    <w:rsid w:val="008D54B6"/>
    <w:rsid w:val="008E3FD6"/>
    <w:rsid w:val="008F64FC"/>
    <w:rsid w:val="00901C72"/>
    <w:rsid w:val="0090650B"/>
    <w:rsid w:val="00924A07"/>
    <w:rsid w:val="0093317F"/>
    <w:rsid w:val="00940D9F"/>
    <w:rsid w:val="00942E2D"/>
    <w:rsid w:val="009432DD"/>
    <w:rsid w:val="00957125"/>
    <w:rsid w:val="00960411"/>
    <w:rsid w:val="00964AA6"/>
    <w:rsid w:val="00966AD1"/>
    <w:rsid w:val="00966C04"/>
    <w:rsid w:val="0097053F"/>
    <w:rsid w:val="00976BF5"/>
    <w:rsid w:val="00976F66"/>
    <w:rsid w:val="00994D0F"/>
    <w:rsid w:val="009B2C20"/>
    <w:rsid w:val="009C7FF2"/>
    <w:rsid w:val="009D2DE9"/>
    <w:rsid w:val="009D4B47"/>
    <w:rsid w:val="009D7951"/>
    <w:rsid w:val="009D7FC6"/>
    <w:rsid w:val="009F3B33"/>
    <w:rsid w:val="00A1070A"/>
    <w:rsid w:val="00A13E42"/>
    <w:rsid w:val="00A21043"/>
    <w:rsid w:val="00A2216E"/>
    <w:rsid w:val="00A25B7B"/>
    <w:rsid w:val="00A27841"/>
    <w:rsid w:val="00A44B9C"/>
    <w:rsid w:val="00A45554"/>
    <w:rsid w:val="00A4764D"/>
    <w:rsid w:val="00A62070"/>
    <w:rsid w:val="00A709F5"/>
    <w:rsid w:val="00A8333C"/>
    <w:rsid w:val="00AA4A75"/>
    <w:rsid w:val="00AB42A6"/>
    <w:rsid w:val="00AD015C"/>
    <w:rsid w:val="00AF1F3D"/>
    <w:rsid w:val="00AF3642"/>
    <w:rsid w:val="00AF5622"/>
    <w:rsid w:val="00AF652F"/>
    <w:rsid w:val="00B02ADA"/>
    <w:rsid w:val="00B02F8A"/>
    <w:rsid w:val="00B0363B"/>
    <w:rsid w:val="00B23ACA"/>
    <w:rsid w:val="00B32993"/>
    <w:rsid w:val="00B340CB"/>
    <w:rsid w:val="00B3541D"/>
    <w:rsid w:val="00B409F4"/>
    <w:rsid w:val="00B4258E"/>
    <w:rsid w:val="00B5582A"/>
    <w:rsid w:val="00B63E70"/>
    <w:rsid w:val="00B66908"/>
    <w:rsid w:val="00B67ED1"/>
    <w:rsid w:val="00B750FE"/>
    <w:rsid w:val="00B9454C"/>
    <w:rsid w:val="00BA2B47"/>
    <w:rsid w:val="00BB0D15"/>
    <w:rsid w:val="00BC5A9B"/>
    <w:rsid w:val="00BE0546"/>
    <w:rsid w:val="00BE0571"/>
    <w:rsid w:val="00BE4283"/>
    <w:rsid w:val="00BE4526"/>
    <w:rsid w:val="00BF3C93"/>
    <w:rsid w:val="00C00D68"/>
    <w:rsid w:val="00C101A2"/>
    <w:rsid w:val="00C226DD"/>
    <w:rsid w:val="00C233D8"/>
    <w:rsid w:val="00C26B10"/>
    <w:rsid w:val="00C2798E"/>
    <w:rsid w:val="00C366B0"/>
    <w:rsid w:val="00C40A74"/>
    <w:rsid w:val="00C40C2C"/>
    <w:rsid w:val="00C4184F"/>
    <w:rsid w:val="00C41972"/>
    <w:rsid w:val="00C52F18"/>
    <w:rsid w:val="00C555DE"/>
    <w:rsid w:val="00C62C54"/>
    <w:rsid w:val="00C653C9"/>
    <w:rsid w:val="00C83136"/>
    <w:rsid w:val="00C8355A"/>
    <w:rsid w:val="00C926B2"/>
    <w:rsid w:val="00C94714"/>
    <w:rsid w:val="00CA061A"/>
    <w:rsid w:val="00CA0A5B"/>
    <w:rsid w:val="00CA3BD5"/>
    <w:rsid w:val="00CA6138"/>
    <w:rsid w:val="00CA6B9C"/>
    <w:rsid w:val="00CB1289"/>
    <w:rsid w:val="00CB29F1"/>
    <w:rsid w:val="00CB4C5D"/>
    <w:rsid w:val="00CD4CE3"/>
    <w:rsid w:val="00CD608C"/>
    <w:rsid w:val="00CE05BB"/>
    <w:rsid w:val="00CE1876"/>
    <w:rsid w:val="00CE2BEC"/>
    <w:rsid w:val="00CE583D"/>
    <w:rsid w:val="00CF0EFF"/>
    <w:rsid w:val="00CF1F97"/>
    <w:rsid w:val="00CF60C9"/>
    <w:rsid w:val="00CF6AA0"/>
    <w:rsid w:val="00D00425"/>
    <w:rsid w:val="00D036ED"/>
    <w:rsid w:val="00D143E8"/>
    <w:rsid w:val="00D21880"/>
    <w:rsid w:val="00D224C8"/>
    <w:rsid w:val="00D26336"/>
    <w:rsid w:val="00D30612"/>
    <w:rsid w:val="00D31292"/>
    <w:rsid w:val="00D33514"/>
    <w:rsid w:val="00D4233E"/>
    <w:rsid w:val="00D443C3"/>
    <w:rsid w:val="00D509D3"/>
    <w:rsid w:val="00D53FCF"/>
    <w:rsid w:val="00D55AE4"/>
    <w:rsid w:val="00D562CA"/>
    <w:rsid w:val="00D674F0"/>
    <w:rsid w:val="00D82CAB"/>
    <w:rsid w:val="00D87C2B"/>
    <w:rsid w:val="00D95025"/>
    <w:rsid w:val="00D97524"/>
    <w:rsid w:val="00DA1213"/>
    <w:rsid w:val="00DA23CE"/>
    <w:rsid w:val="00DB5C3C"/>
    <w:rsid w:val="00DB68D7"/>
    <w:rsid w:val="00DC0A8D"/>
    <w:rsid w:val="00DC7293"/>
    <w:rsid w:val="00DD1A36"/>
    <w:rsid w:val="00DD4438"/>
    <w:rsid w:val="00DE1DD7"/>
    <w:rsid w:val="00DE38B3"/>
    <w:rsid w:val="00DE6F04"/>
    <w:rsid w:val="00E222A2"/>
    <w:rsid w:val="00E45D52"/>
    <w:rsid w:val="00E46836"/>
    <w:rsid w:val="00E55A72"/>
    <w:rsid w:val="00E662C8"/>
    <w:rsid w:val="00E67168"/>
    <w:rsid w:val="00E87B6A"/>
    <w:rsid w:val="00EA4CD5"/>
    <w:rsid w:val="00EB272C"/>
    <w:rsid w:val="00EC1371"/>
    <w:rsid w:val="00ED51BF"/>
    <w:rsid w:val="00ED78F5"/>
    <w:rsid w:val="00F23622"/>
    <w:rsid w:val="00F26B32"/>
    <w:rsid w:val="00F4042D"/>
    <w:rsid w:val="00F4164A"/>
    <w:rsid w:val="00F4619D"/>
    <w:rsid w:val="00F56832"/>
    <w:rsid w:val="00F60A3C"/>
    <w:rsid w:val="00F66872"/>
    <w:rsid w:val="00F72C40"/>
    <w:rsid w:val="00F75A79"/>
    <w:rsid w:val="00F83E86"/>
    <w:rsid w:val="00F86626"/>
    <w:rsid w:val="00F90776"/>
    <w:rsid w:val="00F96946"/>
    <w:rsid w:val="00FA19AB"/>
    <w:rsid w:val="00FB10DE"/>
    <w:rsid w:val="00FB1BD1"/>
    <w:rsid w:val="00FB247F"/>
    <w:rsid w:val="00FB46D5"/>
    <w:rsid w:val="00FB5E25"/>
    <w:rsid w:val="00FC6A34"/>
    <w:rsid w:val="00FE0B3F"/>
    <w:rsid w:val="00FE3498"/>
    <w:rsid w:val="00FF3253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4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6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A06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7BB8"/>
  </w:style>
  <w:style w:type="paragraph" w:styleId="Pidipagina">
    <w:name w:val="footer"/>
    <w:basedOn w:val="Normale"/>
    <w:link w:val="PidipaginaCarattere"/>
    <w:uiPriority w:val="99"/>
    <w:semiHidden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7BB8"/>
  </w:style>
  <w:style w:type="paragraph" w:styleId="Sottotitolo">
    <w:name w:val="Subtitle"/>
    <w:basedOn w:val="Normale"/>
    <w:next w:val="Normale"/>
    <w:link w:val="SottotitoloCarattere"/>
    <w:uiPriority w:val="11"/>
    <w:qFormat/>
    <w:rsid w:val="00CB4C5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4C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F5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A742-D0DA-4472-8E16-793B9E2B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Sara.Becuzzi</dc:creator>
  <cp:lastModifiedBy>Fabrizio.Simonini</cp:lastModifiedBy>
  <cp:revision>5</cp:revision>
  <cp:lastPrinted>2015-10-08T14:38:00Z</cp:lastPrinted>
  <dcterms:created xsi:type="dcterms:W3CDTF">2017-08-23T08:24:00Z</dcterms:created>
  <dcterms:modified xsi:type="dcterms:W3CDTF">2019-01-09T15:48:00Z</dcterms:modified>
</cp:coreProperties>
</file>