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F" w:rsidRDefault="0074289B" w:rsidP="00E4713F">
      <w:pPr>
        <w:tabs>
          <w:tab w:val="left" w:pos="7875"/>
        </w:tabs>
        <w:rPr>
          <w:i/>
        </w:rPr>
      </w:pPr>
      <w:bookmarkStart w:id="0" w:name="_GoBack"/>
      <w:bookmarkEnd w:id="0"/>
      <w:r>
        <w:rPr>
          <w:i/>
        </w:rPr>
        <w:t>Attestato n.1227</w:t>
      </w:r>
      <w:r w:rsidR="00E4713F" w:rsidRPr="000C55E1">
        <w:rPr>
          <w:i/>
        </w:rPr>
        <w:t xml:space="preserve">                                                      </w:t>
      </w:r>
    </w:p>
    <w:p w:rsidR="00E4713F" w:rsidRPr="00961C66" w:rsidRDefault="00E4713F" w:rsidP="00A94FBE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E4713F" w:rsidRPr="00961C66" w:rsidRDefault="00E4713F" w:rsidP="00A94FBE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Giuliano Giuliani</w:t>
      </w:r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28/12/1962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B6418F" w:rsidRDefault="00E4713F" w:rsidP="00B6418F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 w:rsidR="00B6418F">
        <w:rPr>
          <w:rFonts w:ascii="Book Antiqua" w:hAnsi="Book Antiqua"/>
          <w:b/>
          <w:sz w:val="32"/>
          <w:szCs w:val="32"/>
        </w:rPr>
        <w:t>Lavori in quota e DPI di III</w:t>
      </w:r>
      <w:r w:rsidR="00B6418F" w:rsidRPr="00B6418F">
        <w:rPr>
          <w:rFonts w:ascii="Book Antiqua" w:hAnsi="Book Antiqua"/>
          <w:b/>
          <w:sz w:val="32"/>
          <w:szCs w:val="32"/>
        </w:rPr>
        <w:t xml:space="preserve"> categoria</w:t>
      </w:r>
      <w:r w:rsidR="00D028A5">
        <w:rPr>
          <w:rFonts w:ascii="Book Antiqua" w:hAnsi="Book Antiqua"/>
          <w:sz w:val="24"/>
          <w:szCs w:val="24"/>
        </w:rPr>
        <w:t>”</w:t>
      </w:r>
    </w:p>
    <w:p w:rsidR="0052556D" w:rsidRPr="00CB69C5" w:rsidRDefault="0052556D" w:rsidP="0052556D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Default="00FB018A" w:rsidP="00FB018A">
      <w:pPr>
        <w:tabs>
          <w:tab w:val="center" w:pos="7143"/>
          <w:tab w:val="left" w:pos="12690"/>
        </w:tabs>
        <w:spacing w:line="480" w:lineRule="auto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– TDT</w:t>
      </w:r>
    </w:p>
    <w:p w:rsidR="00E4713F" w:rsidRPr="0057259D" w:rsidRDefault="00E4713F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E4713F" w:rsidRPr="0057259D" w:rsidRDefault="00E4713F" w:rsidP="00E4713F">
      <w:pPr>
        <w:tabs>
          <w:tab w:val="left" w:pos="12165"/>
        </w:tabs>
        <w:rPr>
          <w:rFonts w:ascii="Book Antiqua" w:hAnsi="Book Antiqua"/>
        </w:rPr>
      </w:pPr>
    </w:p>
    <w:p w:rsidR="00E4713F" w:rsidRPr="00EC63FD" w:rsidRDefault="00425514" w:rsidP="00E4713F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4713F" w:rsidRPr="00EC63FD">
        <w:rPr>
          <w:rFonts w:ascii="Book Antiqua" w:hAnsi="Book Antiqua"/>
          <w:lang w:val="en-US"/>
        </w:rPr>
        <w:t xml:space="preserve">Livorno     </w:t>
      </w:r>
      <w:r w:rsidR="00FB018A">
        <w:rPr>
          <w:rFonts w:ascii="Book Antiqua" w:hAnsi="Book Antiqua"/>
          <w:lang w:val="en-US"/>
        </w:rPr>
        <w:t>0</w:t>
      </w:r>
      <w:r w:rsidR="006C4FF6">
        <w:rPr>
          <w:rFonts w:ascii="Book Antiqua" w:hAnsi="Book Antiqua"/>
          <w:lang w:val="en-US"/>
        </w:rPr>
        <w:t>2-08</w:t>
      </w:r>
      <w:r w:rsidR="00FB018A">
        <w:rPr>
          <w:rFonts w:ascii="Book Antiqua" w:hAnsi="Book Antiqua"/>
          <w:lang w:val="en-US"/>
        </w:rPr>
        <w:t>-2017</w:t>
      </w:r>
      <w:r w:rsidR="00E4713F"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56996" w:rsidRPr="00EC63FD">
        <w:rPr>
          <w:rFonts w:ascii="Book Antiqua" w:hAnsi="Book Antiqua"/>
          <w:lang w:val="en-US"/>
        </w:rPr>
        <w:t xml:space="preserve">               </w:t>
      </w:r>
      <w:r w:rsidR="00056996"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1E3C1E" w:rsidRDefault="001E3C1E" w:rsidP="00E4713F">
      <w:pPr>
        <w:pStyle w:val="NormaleWeb"/>
        <w:rPr>
          <w:rFonts w:ascii="Book Antiqua" w:hAnsi="Book Antiqua"/>
          <w:lang w:val="en-US"/>
        </w:rPr>
      </w:pPr>
    </w:p>
    <w:p w:rsidR="001E3C1E" w:rsidRPr="00EC63FD" w:rsidRDefault="001E3C1E" w:rsidP="00E4713F">
      <w:pPr>
        <w:pStyle w:val="NormaleWeb"/>
        <w:rPr>
          <w:rFonts w:ascii="Book Antiqua" w:hAnsi="Book Antiqua"/>
          <w:lang w:val="en-US"/>
        </w:rPr>
      </w:pPr>
    </w:p>
    <w:p w:rsidR="00876B1C" w:rsidRDefault="00876B1C" w:rsidP="00876B1C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B37E8B" w:rsidRPr="00535FCD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B37E8B" w:rsidRDefault="00B37E8B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EC63FD" w:rsidRPr="00B37E8B" w:rsidRDefault="00EC63FD" w:rsidP="00B37E8B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EC63FD" w:rsidRPr="00535FCD" w:rsidRDefault="00EC63FD" w:rsidP="00EC63FD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E4713F" w:rsidRPr="00673273" w:rsidRDefault="00E4713F" w:rsidP="00E4713F">
      <w:pPr>
        <w:rPr>
          <w:lang w:eastAsia="it-IT"/>
        </w:rPr>
      </w:pPr>
    </w:p>
    <w:p w:rsidR="001E3C1E" w:rsidRDefault="001E3C1E" w:rsidP="001E3C1E">
      <w:pPr>
        <w:tabs>
          <w:tab w:val="left" w:pos="7875"/>
        </w:tabs>
        <w:rPr>
          <w:i/>
        </w:rPr>
      </w:pPr>
    </w:p>
    <w:p w:rsidR="001E3C1E" w:rsidRDefault="001E3C1E" w:rsidP="001E3C1E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74289B" w:rsidP="00FB018A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n.1228</w:t>
      </w:r>
      <w:r w:rsidR="00FB018A"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Daniele </w:t>
      </w:r>
      <w:proofErr w:type="spellStart"/>
      <w:r>
        <w:rPr>
          <w:rFonts w:ascii="Book Antiqua" w:hAnsi="Book Antiqua"/>
          <w:b/>
          <w:sz w:val="28"/>
          <w:szCs w:val="28"/>
        </w:rPr>
        <w:t>Scutumella</w:t>
      </w:r>
      <w:proofErr w:type="spellEnd"/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12/03/1986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p w:rsidR="00FB018A" w:rsidRDefault="0074289B" w:rsidP="00FB018A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n.1229</w:t>
      </w:r>
      <w:r w:rsidR="00FB018A"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Luca Spadoni</w:t>
      </w:r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14/12/1985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74289B" w:rsidP="00FB018A">
      <w:pPr>
        <w:tabs>
          <w:tab w:val="left" w:pos="7875"/>
        </w:tabs>
        <w:rPr>
          <w:i/>
        </w:rPr>
      </w:pPr>
      <w:r>
        <w:rPr>
          <w:i/>
        </w:rPr>
        <w:t>Attestato n.1230</w:t>
      </w:r>
      <w:r w:rsidR="00FB018A"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Ylenia Boccini</w:t>
      </w:r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</w:t>
      </w:r>
      <w:r w:rsidRPr="00396A09">
        <w:rPr>
          <w:rFonts w:ascii="Book Antiqua" w:hAnsi="Book Antiqua"/>
          <w:szCs w:val="24"/>
        </w:rPr>
        <w:t xml:space="preserve"> a </w:t>
      </w:r>
      <w:r>
        <w:rPr>
          <w:rFonts w:ascii="Book Antiqua" w:hAnsi="Book Antiqua"/>
          <w:szCs w:val="24"/>
        </w:rPr>
        <w:t>Livorno il 23/03/1986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74289B" w:rsidP="00FB018A">
      <w:pPr>
        <w:tabs>
          <w:tab w:val="left" w:pos="7875"/>
        </w:tabs>
        <w:rPr>
          <w:i/>
        </w:rPr>
      </w:pPr>
      <w:r>
        <w:rPr>
          <w:i/>
        </w:rPr>
        <w:t>Attestato n.1231</w:t>
      </w:r>
      <w:r w:rsidR="00FB018A"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sz w:val="28"/>
          <w:szCs w:val="28"/>
        </w:rPr>
      </w:pPr>
      <w:r w:rsidRPr="00520BB2">
        <w:rPr>
          <w:rFonts w:ascii="Book Antiqua" w:hAnsi="Book Antiqua"/>
          <w:b/>
          <w:sz w:val="28"/>
          <w:szCs w:val="28"/>
        </w:rPr>
        <w:t xml:space="preserve">Luciano </w:t>
      </w:r>
      <w:proofErr w:type="spellStart"/>
      <w:r w:rsidRPr="00520BB2">
        <w:rPr>
          <w:rFonts w:ascii="Book Antiqua" w:hAnsi="Book Antiqua"/>
          <w:b/>
          <w:sz w:val="28"/>
          <w:szCs w:val="28"/>
        </w:rPr>
        <w:t>Ughi</w:t>
      </w:r>
      <w:proofErr w:type="spellEnd"/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Pr="00396A09">
        <w:rPr>
          <w:rFonts w:ascii="Book Antiqua" w:hAnsi="Book Antiqua"/>
          <w:szCs w:val="24"/>
        </w:rPr>
        <w:t xml:space="preserve"> a </w:t>
      </w:r>
      <w:r>
        <w:rPr>
          <w:rFonts w:ascii="Book Antiqua" w:hAnsi="Book Antiqua"/>
          <w:szCs w:val="24"/>
        </w:rPr>
        <w:t>Livorno il 19/03/1976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74289B" w:rsidP="00FB018A">
      <w:pPr>
        <w:tabs>
          <w:tab w:val="left" w:pos="7875"/>
        </w:tabs>
        <w:rPr>
          <w:i/>
        </w:rPr>
      </w:pPr>
      <w:r>
        <w:rPr>
          <w:i/>
        </w:rPr>
        <w:lastRenderedPageBreak/>
        <w:t>Attestato n.1232</w:t>
      </w:r>
      <w:r w:rsidR="00FB018A"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Genny </w:t>
      </w:r>
      <w:proofErr w:type="spellStart"/>
      <w:r>
        <w:rPr>
          <w:rFonts w:ascii="Book Antiqua" w:hAnsi="Book Antiqua"/>
          <w:b/>
          <w:sz w:val="28"/>
          <w:szCs w:val="28"/>
        </w:rPr>
        <w:t>Bois</w:t>
      </w:r>
      <w:proofErr w:type="spellEnd"/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 w:rsidRPr="00396A09">
        <w:rPr>
          <w:rFonts w:ascii="Book Antiqua" w:hAnsi="Book Antiqua"/>
          <w:szCs w:val="24"/>
        </w:rPr>
        <w:t xml:space="preserve">Nato a </w:t>
      </w:r>
      <w:r>
        <w:rPr>
          <w:rFonts w:ascii="Book Antiqua" w:hAnsi="Book Antiqua"/>
          <w:szCs w:val="24"/>
        </w:rPr>
        <w:t>Livorno il 17/05/1982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lastRenderedPageBreak/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74289B" w:rsidP="00FB018A">
      <w:pPr>
        <w:tabs>
          <w:tab w:val="left" w:pos="7875"/>
        </w:tabs>
        <w:rPr>
          <w:i/>
        </w:rPr>
      </w:pPr>
      <w:r>
        <w:rPr>
          <w:i/>
        </w:rPr>
        <w:t>Attestato n.1233</w:t>
      </w:r>
      <w:r w:rsidR="00FB018A" w:rsidRPr="000C55E1">
        <w:rPr>
          <w:i/>
        </w:rPr>
        <w:t xml:space="preserve">                                                      </w:t>
      </w:r>
    </w:p>
    <w:p w:rsidR="00FB018A" w:rsidRPr="00961C66" w:rsidRDefault="00FB018A" w:rsidP="00FB018A">
      <w:pPr>
        <w:tabs>
          <w:tab w:val="left" w:pos="7875"/>
        </w:tabs>
        <w:spacing w:line="240" w:lineRule="auto"/>
      </w:pPr>
      <w:r>
        <w:rPr>
          <w:i/>
        </w:rPr>
        <w:t xml:space="preserve">                                                                                          </w:t>
      </w:r>
      <w:r w:rsidRPr="000C55E1">
        <w:rPr>
          <w:i/>
        </w:rPr>
        <w:t xml:space="preserve">     </w:t>
      </w:r>
      <w:r w:rsidRPr="00961C66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018A" w:rsidRPr="00961C66" w:rsidRDefault="00FB018A" w:rsidP="00FB018A">
      <w:pPr>
        <w:spacing w:line="240" w:lineRule="auto"/>
        <w:ind w:right="-442"/>
        <w:rPr>
          <w:rFonts w:ascii="Book Antiqua" w:hAnsi="Book Antiqua"/>
        </w:rPr>
      </w:pPr>
      <w:r w:rsidRPr="00961C66">
        <w:rPr>
          <w:rFonts w:ascii="Book Antiqua" w:hAnsi="Book Antiqua"/>
          <w:sz w:val="26"/>
          <w:szCs w:val="26"/>
        </w:rPr>
        <w:t xml:space="preserve">              </w:t>
      </w:r>
      <w:r w:rsidRPr="00961C66">
        <w:rPr>
          <w:rFonts w:ascii="Book Antiqua" w:hAnsi="Book Antiqua"/>
        </w:rPr>
        <w:t xml:space="preserve">                                                                                                </w:t>
      </w:r>
      <w:r w:rsidRPr="00961C66">
        <w:rPr>
          <w:rFonts w:ascii="Book Antiqua" w:hAnsi="Book Antiqua"/>
          <w:sz w:val="28"/>
          <w:szCs w:val="28"/>
        </w:rPr>
        <w:t>Si certifica che</w:t>
      </w:r>
    </w:p>
    <w:p w:rsidR="0074289B" w:rsidRDefault="0074289B" w:rsidP="0074289B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Francesca </w:t>
      </w:r>
      <w:proofErr w:type="spellStart"/>
      <w:r>
        <w:rPr>
          <w:rFonts w:ascii="Book Antiqua" w:hAnsi="Book Antiqua"/>
          <w:b/>
          <w:sz w:val="28"/>
          <w:szCs w:val="28"/>
        </w:rPr>
        <w:t>Giorgetti</w:t>
      </w:r>
      <w:proofErr w:type="spellEnd"/>
    </w:p>
    <w:p w:rsidR="0074289B" w:rsidRPr="008439C5" w:rsidRDefault="0074289B" w:rsidP="0074289B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Nata a Livorno il 23/08/1976</w:t>
      </w:r>
    </w:p>
    <w:p w:rsidR="00FB018A" w:rsidRPr="00B60EBB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B60EBB">
        <w:rPr>
          <w:rFonts w:ascii="Book Antiqua" w:hAnsi="Book Antiqua"/>
          <w:sz w:val="24"/>
          <w:szCs w:val="24"/>
        </w:rPr>
        <w:t>in</w:t>
      </w:r>
      <w:proofErr w:type="gramEnd"/>
      <w:r w:rsidRPr="00B60EBB">
        <w:rPr>
          <w:rFonts w:ascii="Book Antiqua" w:hAnsi="Book Antiqua"/>
          <w:sz w:val="24"/>
          <w:szCs w:val="24"/>
        </w:rPr>
        <w:t xml:space="preserve"> qualità di </w:t>
      </w:r>
      <w:r>
        <w:rPr>
          <w:rFonts w:ascii="Book Antiqua" w:hAnsi="Book Antiqua"/>
          <w:sz w:val="24"/>
          <w:szCs w:val="24"/>
        </w:rPr>
        <w:t>operaio qualificato</w:t>
      </w:r>
    </w:p>
    <w:p w:rsidR="00FB018A" w:rsidRPr="00FB018A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r w:rsidRPr="001F722A">
        <w:rPr>
          <w:rFonts w:ascii="Book Antiqua" w:hAnsi="Book Antiqua"/>
          <w:sz w:val="24"/>
          <w:szCs w:val="24"/>
        </w:rPr>
        <w:t xml:space="preserve">Dipendente della </w:t>
      </w:r>
      <w:r>
        <w:rPr>
          <w:rFonts w:ascii="Book Antiqua" w:hAnsi="Book Antiqua"/>
          <w:sz w:val="24"/>
          <w:szCs w:val="24"/>
        </w:rPr>
        <w:t>Società ALP – Agenzia per il lavoro in porto</w:t>
      </w:r>
    </w:p>
    <w:p w:rsidR="00FB018A" w:rsidRDefault="00FB018A" w:rsidP="00FB018A">
      <w:pPr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961C66">
        <w:rPr>
          <w:rFonts w:ascii="Book Antiqua" w:hAnsi="Book Antiqua"/>
          <w:sz w:val="28"/>
          <w:szCs w:val="28"/>
        </w:rPr>
        <w:t>ha</w:t>
      </w:r>
      <w:proofErr w:type="gramEnd"/>
      <w:r w:rsidRPr="00961C66">
        <w:rPr>
          <w:rFonts w:ascii="Book Antiqua" w:hAnsi="Book Antiqua"/>
          <w:sz w:val="28"/>
          <w:szCs w:val="28"/>
        </w:rPr>
        <w:t xml:space="preserve"> frequentato il corso di: </w:t>
      </w:r>
      <w:r w:rsidRPr="00961C66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b/>
          <w:sz w:val="32"/>
          <w:szCs w:val="32"/>
        </w:rPr>
        <w:t>Lavori in quota e DPI di III</w:t>
      </w:r>
      <w:r w:rsidRPr="00B6418F">
        <w:rPr>
          <w:rFonts w:ascii="Book Antiqua" w:hAnsi="Book Antiqua"/>
          <w:b/>
          <w:sz w:val="32"/>
          <w:szCs w:val="32"/>
        </w:rPr>
        <w:t xml:space="preserve"> categoria</w:t>
      </w:r>
      <w:r>
        <w:rPr>
          <w:rFonts w:ascii="Book Antiqua" w:hAnsi="Book Antiqua"/>
          <w:sz w:val="24"/>
          <w:szCs w:val="24"/>
        </w:rPr>
        <w:t>”</w:t>
      </w:r>
    </w:p>
    <w:p w:rsidR="00FB018A" w:rsidRPr="00CB69C5" w:rsidRDefault="00FB018A" w:rsidP="00FB018A">
      <w:pPr>
        <w:spacing w:line="240" w:lineRule="auto"/>
        <w:ind w:right="96"/>
        <w:jc w:val="center"/>
        <w:rPr>
          <w:rFonts w:ascii="Book Antiqua" w:hAnsi="Book Antiqua"/>
          <w:sz w:val="24"/>
          <w:szCs w:val="24"/>
        </w:rPr>
      </w:pPr>
      <w:proofErr w:type="gramStart"/>
      <w:r w:rsidRPr="00CB69C5">
        <w:rPr>
          <w:rFonts w:ascii="Book Antiqua" w:hAnsi="Book Antiqua"/>
          <w:sz w:val="24"/>
          <w:szCs w:val="24"/>
        </w:rPr>
        <w:t>ai</w:t>
      </w:r>
      <w:proofErr w:type="gramEnd"/>
      <w:r w:rsidRPr="00CB69C5">
        <w:rPr>
          <w:rFonts w:ascii="Book Antiqua" w:hAnsi="Book Antiqua"/>
          <w:sz w:val="24"/>
          <w:szCs w:val="24"/>
        </w:rPr>
        <w:t xml:space="preserve"> sensi </w:t>
      </w:r>
      <w:r>
        <w:rPr>
          <w:rFonts w:ascii="Book Antiqua" w:hAnsi="Book Antiqua"/>
          <w:sz w:val="24"/>
          <w:szCs w:val="24"/>
        </w:rPr>
        <w:t xml:space="preserve">del D.lgs.81/2008 e </w:t>
      </w:r>
      <w:proofErr w:type="spellStart"/>
      <w:r>
        <w:rPr>
          <w:rFonts w:ascii="Book Antiqua" w:hAnsi="Book Antiqua"/>
          <w:sz w:val="24"/>
          <w:szCs w:val="24"/>
        </w:rPr>
        <w:t>s.m.i.</w:t>
      </w:r>
      <w:proofErr w:type="spellEnd"/>
      <w:r>
        <w:rPr>
          <w:rFonts w:ascii="Book Antiqua" w:hAnsi="Book Antiqua"/>
          <w:sz w:val="24"/>
          <w:szCs w:val="24"/>
        </w:rPr>
        <w:t xml:space="preserve"> art. 36, 37 , art. 77 c.4 lett. h) e art. 107,111,115</w:t>
      </w:r>
    </w:p>
    <w:p w:rsidR="00FB018A" w:rsidRPr="00961C66" w:rsidRDefault="00FB018A" w:rsidP="00FB018A">
      <w:pPr>
        <w:ind w:right="96"/>
        <w:jc w:val="center"/>
        <w:rPr>
          <w:rFonts w:ascii="Book Antiqua" w:hAnsi="Book Antiqua"/>
        </w:rPr>
      </w:pPr>
      <w:proofErr w:type="gramStart"/>
      <w:r w:rsidRPr="00961C66">
        <w:rPr>
          <w:rFonts w:ascii="Book Antiqua" w:hAnsi="Book Antiqua"/>
        </w:rPr>
        <w:t>della</w:t>
      </w:r>
      <w:proofErr w:type="gramEnd"/>
      <w:r w:rsidRPr="00961C66">
        <w:rPr>
          <w:rFonts w:ascii="Book Antiqua" w:hAnsi="Book Antiqua"/>
        </w:rPr>
        <w:t xml:space="preserve"> durata comple</w:t>
      </w:r>
      <w:r>
        <w:rPr>
          <w:rFonts w:ascii="Book Antiqua" w:hAnsi="Book Antiqua"/>
        </w:rPr>
        <w:t>ssiva di n. 4</w:t>
      </w:r>
      <w:r w:rsidRPr="00961C66">
        <w:rPr>
          <w:rFonts w:ascii="Book Antiqua" w:hAnsi="Book Antiqua"/>
        </w:rPr>
        <w:t xml:space="preserve"> ore </w:t>
      </w:r>
      <w:r>
        <w:rPr>
          <w:rFonts w:ascii="Book Antiqua" w:hAnsi="Book Antiqua"/>
        </w:rPr>
        <w:t>il giorno 28 giugno 2017</w:t>
      </w:r>
    </w:p>
    <w:p w:rsidR="00FB018A" w:rsidRPr="0057259D" w:rsidRDefault="00FB018A" w:rsidP="00FB018A">
      <w:pPr>
        <w:spacing w:line="360" w:lineRule="auto"/>
        <w:ind w:right="98"/>
        <w:jc w:val="center"/>
        <w:rPr>
          <w:rFonts w:ascii="Book Antiqua" w:hAnsi="Book Antiqua"/>
        </w:rPr>
      </w:pPr>
      <w:proofErr w:type="gramStart"/>
      <w:r w:rsidRPr="0057259D">
        <w:rPr>
          <w:rFonts w:ascii="Book Antiqua" w:hAnsi="Book Antiqua"/>
        </w:rPr>
        <w:t>tenutosi</w:t>
      </w:r>
      <w:proofErr w:type="gramEnd"/>
      <w:r w:rsidRPr="0057259D">
        <w:rPr>
          <w:rFonts w:ascii="Book Antiqua" w:hAnsi="Book Antiqua"/>
        </w:rPr>
        <w:t xml:space="preserve"> presso la sede </w:t>
      </w:r>
      <w:r>
        <w:rPr>
          <w:rFonts w:ascii="Book Antiqua" w:hAnsi="Book Antiqua"/>
        </w:rPr>
        <w:t>di CPL Calata Alto Fondale - TDT</w:t>
      </w:r>
    </w:p>
    <w:p w:rsidR="00FB018A" w:rsidRPr="0057259D" w:rsidRDefault="00FB018A" w:rsidP="00FB018A">
      <w:pPr>
        <w:tabs>
          <w:tab w:val="center" w:pos="7143"/>
          <w:tab w:val="left" w:pos="12690"/>
        </w:tabs>
        <w:spacing w:line="480" w:lineRule="auto"/>
        <w:rPr>
          <w:rFonts w:ascii="Book Antiqua" w:hAnsi="Book Antiqua"/>
          <w:i/>
        </w:rPr>
      </w:pPr>
      <w:r w:rsidRPr="0057259D">
        <w:rPr>
          <w:rFonts w:ascii="Book Antiqua" w:hAnsi="Book Antiqua"/>
          <w:i/>
        </w:rPr>
        <w:tab/>
        <w:t>Il seguente attestato si rilascia per gli usi consentiti dalla legge.</w:t>
      </w:r>
      <w:r w:rsidRPr="0057259D">
        <w:rPr>
          <w:rFonts w:ascii="Book Antiqua" w:hAnsi="Book Antiqua"/>
          <w:i/>
        </w:rPr>
        <w:tab/>
      </w:r>
    </w:p>
    <w:p w:rsidR="00FB018A" w:rsidRPr="0057259D" w:rsidRDefault="00FB018A" w:rsidP="00FB018A">
      <w:pPr>
        <w:tabs>
          <w:tab w:val="left" w:pos="12165"/>
        </w:tabs>
        <w:rPr>
          <w:rFonts w:ascii="Book Antiqua" w:hAnsi="Book Antiqua"/>
        </w:rPr>
      </w:pPr>
    </w:p>
    <w:p w:rsidR="00FB018A" w:rsidRPr="00EC63FD" w:rsidRDefault="00FB018A" w:rsidP="00FB018A">
      <w:pPr>
        <w:tabs>
          <w:tab w:val="left" w:pos="12165"/>
        </w:tabs>
        <w:rPr>
          <w:rFonts w:ascii="Book Antiqua" w:hAnsi="Book Antiqua"/>
          <w:sz w:val="18"/>
          <w:szCs w:val="18"/>
          <w:lang w:val="en-US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C63FD">
        <w:rPr>
          <w:rFonts w:ascii="Book Antiqua" w:hAnsi="Book Antiqua"/>
          <w:lang w:val="en-US"/>
        </w:rPr>
        <w:t xml:space="preserve">Livorno     </w:t>
      </w:r>
      <w:r>
        <w:rPr>
          <w:rFonts w:ascii="Book Antiqua" w:hAnsi="Book Antiqua"/>
          <w:lang w:val="en-US"/>
        </w:rPr>
        <w:t>02-08-2017</w:t>
      </w:r>
      <w:r w:rsidRPr="00EC63FD">
        <w:rPr>
          <w:rFonts w:ascii="Book Antiqua" w:hAnsi="Book Antiqua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EC63FD">
        <w:rPr>
          <w:rFonts w:ascii="Book Antiqua" w:hAnsi="Book Antiqua"/>
          <w:sz w:val="18"/>
          <w:szCs w:val="18"/>
          <w:lang w:val="en-US"/>
        </w:rPr>
        <w:t>Logistic Training Academy</w:t>
      </w:r>
    </w:p>
    <w:p w:rsidR="00FB018A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Pr="00EC63FD" w:rsidRDefault="00FB018A" w:rsidP="00FB018A">
      <w:pPr>
        <w:pStyle w:val="NormaleWeb"/>
        <w:rPr>
          <w:rFonts w:ascii="Book Antiqua" w:hAnsi="Book Antiqua"/>
          <w:lang w:val="en-US"/>
        </w:rPr>
      </w:pPr>
    </w:p>
    <w:p w:rsidR="00FB018A" w:rsidRDefault="00FB018A" w:rsidP="00FB018A">
      <w:pPr>
        <w:pStyle w:val="NormaleWeb"/>
        <w:rPr>
          <w:rFonts w:ascii="Book Antiqua" w:hAnsi="Book Antiqua"/>
          <w:b/>
          <w:u w:val="single"/>
          <w:lang w:val="en-US"/>
        </w:rPr>
      </w:pPr>
      <w:proofErr w:type="spellStart"/>
      <w:r w:rsidRPr="00EC63FD">
        <w:rPr>
          <w:rFonts w:ascii="Book Antiqua" w:hAnsi="Book Antiqua"/>
          <w:b/>
          <w:u w:val="single"/>
          <w:lang w:val="en-US"/>
        </w:rPr>
        <w:t>Programma</w:t>
      </w:r>
      <w:proofErr w:type="spellEnd"/>
      <w:r w:rsidRPr="00EC63FD">
        <w:rPr>
          <w:rFonts w:ascii="Book Antiqua" w:hAnsi="Book Antiqua"/>
          <w:b/>
          <w:u w:val="single"/>
          <w:lang w:val="en-US"/>
        </w:rPr>
        <w:t>: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Lavoro in quota e pericolo di 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Il rischio di caduta dall’alto e cenni sulla valutazione del rischio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Prevenzione e protezione del rischio di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sulla normativa di riferimento vigente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sull’arresto in sicurezza della caduta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Pr="00535FCD">
        <w:rPr>
          <w:rFonts w:ascii="Century Gothic" w:hAnsi="Century Gothic" w:cs="Tahoma"/>
          <w:sz w:val="18"/>
          <w:szCs w:val="18"/>
        </w:rPr>
        <w:t>Protezione individuale e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Adeguatezza nella scelta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Obblighi dei lavoratori nell’uso dei DPI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Caratteristiche dei DPI per la protezione delle cadute dall’alto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La nota informativa del fabbricante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Durata, manutenzione e conservazione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Procedura di verifica e controllo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Sistemi di protezione: posizionamento, trattenuta e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Continuità di protezione in quota e doppia protezione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Cenni ai sistemi di accesso e posizionamento con funi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Il punto di ancoraggio sicuro e i sistemi di ancoraggio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Uso e limitazioni di utilizzo dei DPI oggetto della formazione</w:t>
      </w:r>
    </w:p>
    <w:p w:rsidR="00FB018A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Tirante d’aria nei sistemi anticaduta e fattore di caduta</w:t>
      </w:r>
    </w:p>
    <w:p w:rsidR="00FB018A" w:rsidRPr="00B37E8B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B37E8B">
        <w:rPr>
          <w:rFonts w:ascii="Century Gothic" w:hAnsi="Century Gothic" w:cs="Tahoma"/>
          <w:sz w:val="18"/>
          <w:szCs w:val="18"/>
        </w:rPr>
        <w:t>Illustrazione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 xml:space="preserve"> Equipaggiamento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Collegamento corretto dei DPI oggetto della formazione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Posizionamento in appoggio su struttura verticale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Accesso e posizionamento su scala semplice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Accessi verticali e orizzontali con doppio cordino anticaduta</w:t>
      </w:r>
    </w:p>
    <w:p w:rsidR="00FB018A" w:rsidRPr="00535FCD" w:rsidRDefault="00FB018A" w:rsidP="00FB018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535FCD">
        <w:rPr>
          <w:rFonts w:ascii="Century Gothic" w:hAnsi="Century Gothic" w:cs="Tahoma"/>
          <w:sz w:val="18"/>
          <w:szCs w:val="18"/>
        </w:rPr>
        <w:t>Uso di ancoraggi portatili in fettuccia e di linea di ancoraggio orizzontale</w:t>
      </w:r>
    </w:p>
    <w:p w:rsidR="00FB018A" w:rsidRPr="00673273" w:rsidRDefault="00FB018A" w:rsidP="00FB018A">
      <w:pPr>
        <w:rPr>
          <w:lang w:eastAsia="it-IT"/>
        </w:rPr>
      </w:pPr>
    </w:p>
    <w:p w:rsidR="00FB018A" w:rsidRDefault="00FB018A" w:rsidP="00FB018A">
      <w:pPr>
        <w:tabs>
          <w:tab w:val="left" w:pos="7875"/>
        </w:tabs>
        <w:rPr>
          <w:i/>
        </w:rPr>
      </w:pPr>
    </w:p>
    <w:p w:rsidR="00FB018A" w:rsidRDefault="00FB018A" w:rsidP="001E3C1E">
      <w:pPr>
        <w:tabs>
          <w:tab w:val="left" w:pos="7875"/>
        </w:tabs>
        <w:rPr>
          <w:i/>
        </w:rPr>
      </w:pPr>
    </w:p>
    <w:sectPr w:rsidR="00FB018A" w:rsidSect="001140B1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23" w:rsidRDefault="00795223" w:rsidP="00537BB8">
      <w:pPr>
        <w:spacing w:after="0" w:line="240" w:lineRule="auto"/>
      </w:pPr>
      <w:r>
        <w:separator/>
      </w:r>
    </w:p>
  </w:endnote>
  <w:endnote w:type="continuationSeparator" w:id="0">
    <w:p w:rsidR="00795223" w:rsidRDefault="00795223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E" w:rsidRPr="00265E54" w:rsidRDefault="00265E54" w:rsidP="00265E54">
    <w:pPr>
      <w:pStyle w:val="Pidipagina"/>
      <w:rPr>
        <w:sz w:val="18"/>
        <w:szCs w:val="18"/>
        <w:lang w:val="en-US"/>
      </w:rPr>
    </w:pPr>
    <w:proofErr w:type="gramStart"/>
    <w:r w:rsidRPr="00265E54">
      <w:rPr>
        <w:lang w:val="en-US"/>
      </w:rPr>
      <w:t>mod</w:t>
    </w:r>
    <w:proofErr w:type="gramEnd"/>
    <w:r w:rsidRPr="00265E54">
      <w:rPr>
        <w:lang w:val="en-US"/>
      </w:rPr>
      <w:t>. 2</w:t>
    </w:r>
    <w:r>
      <w:rPr>
        <w:lang w:val="en-US"/>
      </w:rPr>
      <w:t>4</w:t>
    </w:r>
    <w:r w:rsidRPr="00265E54">
      <w:rPr>
        <w:lang w:val="en-US"/>
      </w:rPr>
      <w:t xml:space="preserve"> DO 12.03</w:t>
    </w:r>
    <w:proofErr w:type="gramStart"/>
    <w:r w:rsidRPr="00265E54">
      <w:rPr>
        <w:lang w:val="en-US"/>
      </w:rPr>
      <w:t>  rev.0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23" w:rsidRDefault="00795223" w:rsidP="00537BB8">
      <w:pPr>
        <w:spacing w:after="0" w:line="240" w:lineRule="auto"/>
      </w:pPr>
      <w:r>
        <w:separator/>
      </w:r>
    </w:p>
  </w:footnote>
  <w:footnote w:type="continuationSeparator" w:id="0">
    <w:p w:rsidR="00795223" w:rsidRDefault="00795223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AE" w:rsidRDefault="00A94EAE" w:rsidP="00DC0F1E">
    <w:pPr>
      <w:pStyle w:val="Intestazione"/>
      <w:tabs>
        <w:tab w:val="clear" w:pos="4819"/>
        <w:tab w:val="clear" w:pos="9638"/>
      </w:tabs>
      <w:jc w:val="right"/>
    </w:pPr>
    <w:r>
      <w:tab/>
    </w:r>
    <w:r w:rsidR="00265E54" w:rsidRPr="00265E5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7947660</wp:posOffset>
          </wp:positionH>
          <wp:positionV relativeFrom="margin">
            <wp:posOffset>-1028065</wp:posOffset>
          </wp:positionV>
          <wp:extent cx="1857375" cy="1152525"/>
          <wp:effectExtent l="19050" t="0" r="9525" b="0"/>
          <wp:wrapSquare wrapText="bothSides"/>
          <wp:docPr id="3" name="Immagine 1" descr="LOGO LTA X ATTEST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TA X ATTESTATI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CA6"/>
    <w:multiLevelType w:val="hybridMultilevel"/>
    <w:tmpl w:val="DB82BE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27A"/>
    <w:multiLevelType w:val="hybridMultilevel"/>
    <w:tmpl w:val="799E4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18C6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HG Mincho Light J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0E5C66"/>
    <w:multiLevelType w:val="hybridMultilevel"/>
    <w:tmpl w:val="04128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A"/>
    <w:rsid w:val="00000D1E"/>
    <w:rsid w:val="00001AD6"/>
    <w:rsid w:val="000038F0"/>
    <w:rsid w:val="0000794A"/>
    <w:rsid w:val="000151E7"/>
    <w:rsid w:val="00017381"/>
    <w:rsid w:val="00017DF0"/>
    <w:rsid w:val="000317FB"/>
    <w:rsid w:val="00043D8B"/>
    <w:rsid w:val="0004524F"/>
    <w:rsid w:val="0004684E"/>
    <w:rsid w:val="000551CC"/>
    <w:rsid w:val="000560E7"/>
    <w:rsid w:val="00056996"/>
    <w:rsid w:val="00062FDB"/>
    <w:rsid w:val="000676A2"/>
    <w:rsid w:val="00073853"/>
    <w:rsid w:val="00074552"/>
    <w:rsid w:val="00090284"/>
    <w:rsid w:val="00090CEE"/>
    <w:rsid w:val="00092ED8"/>
    <w:rsid w:val="000B1A22"/>
    <w:rsid w:val="000B5A3E"/>
    <w:rsid w:val="000C55E1"/>
    <w:rsid w:val="000C5621"/>
    <w:rsid w:val="000D0B20"/>
    <w:rsid w:val="000D1F0F"/>
    <w:rsid w:val="000F0435"/>
    <w:rsid w:val="000F4B46"/>
    <w:rsid w:val="000F757E"/>
    <w:rsid w:val="00101FB2"/>
    <w:rsid w:val="0010238E"/>
    <w:rsid w:val="00106DE5"/>
    <w:rsid w:val="001140B1"/>
    <w:rsid w:val="00116763"/>
    <w:rsid w:val="001346A1"/>
    <w:rsid w:val="001551DE"/>
    <w:rsid w:val="00173F53"/>
    <w:rsid w:val="00181225"/>
    <w:rsid w:val="00182169"/>
    <w:rsid w:val="0019547D"/>
    <w:rsid w:val="00195B6B"/>
    <w:rsid w:val="001A1014"/>
    <w:rsid w:val="001A248C"/>
    <w:rsid w:val="001B2745"/>
    <w:rsid w:val="001C6A4E"/>
    <w:rsid w:val="001D2BD7"/>
    <w:rsid w:val="001D3E87"/>
    <w:rsid w:val="001E267D"/>
    <w:rsid w:val="001E3C1E"/>
    <w:rsid w:val="001F4C57"/>
    <w:rsid w:val="001F5361"/>
    <w:rsid w:val="0020215B"/>
    <w:rsid w:val="00202A68"/>
    <w:rsid w:val="00222B41"/>
    <w:rsid w:val="00234585"/>
    <w:rsid w:val="00245E12"/>
    <w:rsid w:val="00246D56"/>
    <w:rsid w:val="00254E1E"/>
    <w:rsid w:val="00255FC7"/>
    <w:rsid w:val="00256CDB"/>
    <w:rsid w:val="00257DF0"/>
    <w:rsid w:val="002630B4"/>
    <w:rsid w:val="00264798"/>
    <w:rsid w:val="00265E54"/>
    <w:rsid w:val="00267302"/>
    <w:rsid w:val="002742F7"/>
    <w:rsid w:val="002A0060"/>
    <w:rsid w:val="002A13BB"/>
    <w:rsid w:val="002A4EC1"/>
    <w:rsid w:val="002B2C8B"/>
    <w:rsid w:val="002C5E92"/>
    <w:rsid w:val="002D0DBA"/>
    <w:rsid w:val="002D11F5"/>
    <w:rsid w:val="002D5471"/>
    <w:rsid w:val="002E5723"/>
    <w:rsid w:val="002F0A41"/>
    <w:rsid w:val="002F6794"/>
    <w:rsid w:val="002F791C"/>
    <w:rsid w:val="003051E2"/>
    <w:rsid w:val="00315B87"/>
    <w:rsid w:val="003231A8"/>
    <w:rsid w:val="0032641A"/>
    <w:rsid w:val="00326451"/>
    <w:rsid w:val="00327D5D"/>
    <w:rsid w:val="00341B77"/>
    <w:rsid w:val="00350653"/>
    <w:rsid w:val="00352589"/>
    <w:rsid w:val="00352D83"/>
    <w:rsid w:val="00355FC6"/>
    <w:rsid w:val="003569FF"/>
    <w:rsid w:val="003706B1"/>
    <w:rsid w:val="00370899"/>
    <w:rsid w:val="00374EB3"/>
    <w:rsid w:val="00377F91"/>
    <w:rsid w:val="00386DE3"/>
    <w:rsid w:val="0039134C"/>
    <w:rsid w:val="0039517A"/>
    <w:rsid w:val="003B314A"/>
    <w:rsid w:val="003B57C9"/>
    <w:rsid w:val="003B5A17"/>
    <w:rsid w:val="003B5BAB"/>
    <w:rsid w:val="003B6159"/>
    <w:rsid w:val="003C3CBD"/>
    <w:rsid w:val="003D36EA"/>
    <w:rsid w:val="003D4B19"/>
    <w:rsid w:val="003D7B92"/>
    <w:rsid w:val="003E5A7C"/>
    <w:rsid w:val="003F0B69"/>
    <w:rsid w:val="003F1C17"/>
    <w:rsid w:val="003F67F7"/>
    <w:rsid w:val="003F7F5B"/>
    <w:rsid w:val="00400EBC"/>
    <w:rsid w:val="00405AF3"/>
    <w:rsid w:val="004075D5"/>
    <w:rsid w:val="00411132"/>
    <w:rsid w:val="004247ED"/>
    <w:rsid w:val="00425514"/>
    <w:rsid w:val="004315AA"/>
    <w:rsid w:val="00431903"/>
    <w:rsid w:val="00433DBF"/>
    <w:rsid w:val="00435B01"/>
    <w:rsid w:val="004421F6"/>
    <w:rsid w:val="00446C96"/>
    <w:rsid w:val="00450D85"/>
    <w:rsid w:val="00451F6A"/>
    <w:rsid w:val="004528FD"/>
    <w:rsid w:val="004567C9"/>
    <w:rsid w:val="00463241"/>
    <w:rsid w:val="00470402"/>
    <w:rsid w:val="0047062D"/>
    <w:rsid w:val="00470E38"/>
    <w:rsid w:val="00485AE8"/>
    <w:rsid w:val="004860C6"/>
    <w:rsid w:val="00487E5A"/>
    <w:rsid w:val="00496747"/>
    <w:rsid w:val="00497DAE"/>
    <w:rsid w:val="004A343F"/>
    <w:rsid w:val="004A7A65"/>
    <w:rsid w:val="004B39FA"/>
    <w:rsid w:val="004B5C9C"/>
    <w:rsid w:val="004D17C8"/>
    <w:rsid w:val="004D33F9"/>
    <w:rsid w:val="004D35C5"/>
    <w:rsid w:val="004D5AA4"/>
    <w:rsid w:val="004E2FC8"/>
    <w:rsid w:val="004F34FA"/>
    <w:rsid w:val="004F5DB7"/>
    <w:rsid w:val="005125B9"/>
    <w:rsid w:val="00512677"/>
    <w:rsid w:val="005147AA"/>
    <w:rsid w:val="00524558"/>
    <w:rsid w:val="0052556D"/>
    <w:rsid w:val="005309C4"/>
    <w:rsid w:val="00534A27"/>
    <w:rsid w:val="00534CBD"/>
    <w:rsid w:val="00537BB8"/>
    <w:rsid w:val="00556BB1"/>
    <w:rsid w:val="00565EF8"/>
    <w:rsid w:val="0056690F"/>
    <w:rsid w:val="00572549"/>
    <w:rsid w:val="0057259D"/>
    <w:rsid w:val="00573E31"/>
    <w:rsid w:val="00581494"/>
    <w:rsid w:val="00581F33"/>
    <w:rsid w:val="005871DE"/>
    <w:rsid w:val="00587F05"/>
    <w:rsid w:val="005928D3"/>
    <w:rsid w:val="00596F57"/>
    <w:rsid w:val="005A1790"/>
    <w:rsid w:val="005A24FE"/>
    <w:rsid w:val="005A46DC"/>
    <w:rsid w:val="005A6BDD"/>
    <w:rsid w:val="005B04C0"/>
    <w:rsid w:val="005B3A1F"/>
    <w:rsid w:val="005B67CD"/>
    <w:rsid w:val="005B7149"/>
    <w:rsid w:val="005C5BEC"/>
    <w:rsid w:val="005D3BE8"/>
    <w:rsid w:val="005D4C60"/>
    <w:rsid w:val="005E06A5"/>
    <w:rsid w:val="005E376C"/>
    <w:rsid w:val="00600163"/>
    <w:rsid w:val="00601AF8"/>
    <w:rsid w:val="0060295D"/>
    <w:rsid w:val="006123F6"/>
    <w:rsid w:val="006134FE"/>
    <w:rsid w:val="00634C83"/>
    <w:rsid w:val="00646D87"/>
    <w:rsid w:val="00651762"/>
    <w:rsid w:val="006540C0"/>
    <w:rsid w:val="006579CF"/>
    <w:rsid w:val="006601FC"/>
    <w:rsid w:val="00667FA9"/>
    <w:rsid w:val="00675097"/>
    <w:rsid w:val="00681220"/>
    <w:rsid w:val="00686A74"/>
    <w:rsid w:val="00693BA6"/>
    <w:rsid w:val="006946FF"/>
    <w:rsid w:val="00695CE3"/>
    <w:rsid w:val="006A50E7"/>
    <w:rsid w:val="006B0EBF"/>
    <w:rsid w:val="006C4FF6"/>
    <w:rsid w:val="006D1DB1"/>
    <w:rsid w:val="006D7B12"/>
    <w:rsid w:val="006E5ECD"/>
    <w:rsid w:val="006F7A10"/>
    <w:rsid w:val="0070203A"/>
    <w:rsid w:val="00706A13"/>
    <w:rsid w:val="00710A0A"/>
    <w:rsid w:val="00710AE5"/>
    <w:rsid w:val="00716EDF"/>
    <w:rsid w:val="00721A56"/>
    <w:rsid w:val="00723407"/>
    <w:rsid w:val="00730DEB"/>
    <w:rsid w:val="007323E0"/>
    <w:rsid w:val="00734044"/>
    <w:rsid w:val="007356CB"/>
    <w:rsid w:val="00742137"/>
    <w:rsid w:val="0074289B"/>
    <w:rsid w:val="0076141B"/>
    <w:rsid w:val="00771488"/>
    <w:rsid w:val="00772F2C"/>
    <w:rsid w:val="00772F5D"/>
    <w:rsid w:val="00774383"/>
    <w:rsid w:val="00780E6C"/>
    <w:rsid w:val="00781447"/>
    <w:rsid w:val="0079174E"/>
    <w:rsid w:val="00795223"/>
    <w:rsid w:val="0079770D"/>
    <w:rsid w:val="007A0C1F"/>
    <w:rsid w:val="007B18BB"/>
    <w:rsid w:val="007B25EF"/>
    <w:rsid w:val="007C1C83"/>
    <w:rsid w:val="007C24C2"/>
    <w:rsid w:val="007C73A3"/>
    <w:rsid w:val="007D4FD1"/>
    <w:rsid w:val="007D7E00"/>
    <w:rsid w:val="007E0D68"/>
    <w:rsid w:val="007F179F"/>
    <w:rsid w:val="00800F6F"/>
    <w:rsid w:val="008126B8"/>
    <w:rsid w:val="00815355"/>
    <w:rsid w:val="00817699"/>
    <w:rsid w:val="00821DD2"/>
    <w:rsid w:val="008261C6"/>
    <w:rsid w:val="00826620"/>
    <w:rsid w:val="00834F7E"/>
    <w:rsid w:val="008429E1"/>
    <w:rsid w:val="00854C09"/>
    <w:rsid w:val="00862402"/>
    <w:rsid w:val="00866441"/>
    <w:rsid w:val="00866524"/>
    <w:rsid w:val="008724F2"/>
    <w:rsid w:val="0087460E"/>
    <w:rsid w:val="0087598C"/>
    <w:rsid w:val="008765CE"/>
    <w:rsid w:val="00876B1C"/>
    <w:rsid w:val="0088169F"/>
    <w:rsid w:val="00891700"/>
    <w:rsid w:val="008A03E3"/>
    <w:rsid w:val="008B3283"/>
    <w:rsid w:val="008B3EFA"/>
    <w:rsid w:val="008C1A11"/>
    <w:rsid w:val="008C1C7A"/>
    <w:rsid w:val="008C2E4C"/>
    <w:rsid w:val="008C5F58"/>
    <w:rsid w:val="008D1A6C"/>
    <w:rsid w:val="008F34D8"/>
    <w:rsid w:val="008F7F26"/>
    <w:rsid w:val="00901C72"/>
    <w:rsid w:val="00906950"/>
    <w:rsid w:val="00911B5D"/>
    <w:rsid w:val="009124D2"/>
    <w:rsid w:val="00913715"/>
    <w:rsid w:val="0091574E"/>
    <w:rsid w:val="00915985"/>
    <w:rsid w:val="00915AE4"/>
    <w:rsid w:val="00936348"/>
    <w:rsid w:val="009430CC"/>
    <w:rsid w:val="00947F2E"/>
    <w:rsid w:val="00950F4D"/>
    <w:rsid w:val="00961C66"/>
    <w:rsid w:val="00962C87"/>
    <w:rsid w:val="00964AA6"/>
    <w:rsid w:val="00966C04"/>
    <w:rsid w:val="00987674"/>
    <w:rsid w:val="009904FC"/>
    <w:rsid w:val="00991424"/>
    <w:rsid w:val="00994843"/>
    <w:rsid w:val="009A1A50"/>
    <w:rsid w:val="009A2789"/>
    <w:rsid w:val="009A3422"/>
    <w:rsid w:val="009C450D"/>
    <w:rsid w:val="009D4D83"/>
    <w:rsid w:val="009D6565"/>
    <w:rsid w:val="009F57D3"/>
    <w:rsid w:val="00A02234"/>
    <w:rsid w:val="00A10EFC"/>
    <w:rsid w:val="00A12C4A"/>
    <w:rsid w:val="00A31BE5"/>
    <w:rsid w:val="00A40345"/>
    <w:rsid w:val="00A43372"/>
    <w:rsid w:val="00A44B9C"/>
    <w:rsid w:val="00A50201"/>
    <w:rsid w:val="00A61149"/>
    <w:rsid w:val="00A6467D"/>
    <w:rsid w:val="00A82BB9"/>
    <w:rsid w:val="00A8385B"/>
    <w:rsid w:val="00A84523"/>
    <w:rsid w:val="00A86B01"/>
    <w:rsid w:val="00A91CC5"/>
    <w:rsid w:val="00A92D92"/>
    <w:rsid w:val="00A93C28"/>
    <w:rsid w:val="00A943CE"/>
    <w:rsid w:val="00A94EAE"/>
    <w:rsid w:val="00A94FBE"/>
    <w:rsid w:val="00AA0B38"/>
    <w:rsid w:val="00AA10E4"/>
    <w:rsid w:val="00AA11D5"/>
    <w:rsid w:val="00AA1592"/>
    <w:rsid w:val="00AB1B61"/>
    <w:rsid w:val="00AB42A6"/>
    <w:rsid w:val="00AB5400"/>
    <w:rsid w:val="00AB65F9"/>
    <w:rsid w:val="00AB795C"/>
    <w:rsid w:val="00AC09A9"/>
    <w:rsid w:val="00AD0BFB"/>
    <w:rsid w:val="00AD47ED"/>
    <w:rsid w:val="00AE4007"/>
    <w:rsid w:val="00AE5946"/>
    <w:rsid w:val="00AF5622"/>
    <w:rsid w:val="00B11F99"/>
    <w:rsid w:val="00B13463"/>
    <w:rsid w:val="00B37E8B"/>
    <w:rsid w:val="00B4338B"/>
    <w:rsid w:val="00B5168B"/>
    <w:rsid w:val="00B57CFF"/>
    <w:rsid w:val="00B62B08"/>
    <w:rsid w:val="00B6418F"/>
    <w:rsid w:val="00B840CE"/>
    <w:rsid w:val="00B86105"/>
    <w:rsid w:val="00B9272D"/>
    <w:rsid w:val="00B9454C"/>
    <w:rsid w:val="00B978B4"/>
    <w:rsid w:val="00BB1F68"/>
    <w:rsid w:val="00BB6644"/>
    <w:rsid w:val="00BC1868"/>
    <w:rsid w:val="00BC42C5"/>
    <w:rsid w:val="00BD7072"/>
    <w:rsid w:val="00BE5CBD"/>
    <w:rsid w:val="00BF2F1A"/>
    <w:rsid w:val="00BF3C93"/>
    <w:rsid w:val="00C00D68"/>
    <w:rsid w:val="00C0431B"/>
    <w:rsid w:val="00C101A2"/>
    <w:rsid w:val="00C1209A"/>
    <w:rsid w:val="00C21A6F"/>
    <w:rsid w:val="00C2798E"/>
    <w:rsid w:val="00C365F1"/>
    <w:rsid w:val="00C409F8"/>
    <w:rsid w:val="00C40A74"/>
    <w:rsid w:val="00C4184F"/>
    <w:rsid w:val="00C43A8C"/>
    <w:rsid w:val="00C51E2C"/>
    <w:rsid w:val="00C60933"/>
    <w:rsid w:val="00C6175B"/>
    <w:rsid w:val="00C628C2"/>
    <w:rsid w:val="00C75595"/>
    <w:rsid w:val="00C85E2E"/>
    <w:rsid w:val="00C93DF9"/>
    <w:rsid w:val="00C94E2E"/>
    <w:rsid w:val="00CA061A"/>
    <w:rsid w:val="00CA16F8"/>
    <w:rsid w:val="00CA6B9C"/>
    <w:rsid w:val="00CB161D"/>
    <w:rsid w:val="00CB4C5D"/>
    <w:rsid w:val="00CC4CF9"/>
    <w:rsid w:val="00CC5784"/>
    <w:rsid w:val="00CD154E"/>
    <w:rsid w:val="00CD1D63"/>
    <w:rsid w:val="00CD608C"/>
    <w:rsid w:val="00CE6811"/>
    <w:rsid w:val="00CF60C9"/>
    <w:rsid w:val="00D023CC"/>
    <w:rsid w:val="00D02515"/>
    <w:rsid w:val="00D028A5"/>
    <w:rsid w:val="00D04E1E"/>
    <w:rsid w:val="00D129DE"/>
    <w:rsid w:val="00D1553C"/>
    <w:rsid w:val="00D209F6"/>
    <w:rsid w:val="00D2398D"/>
    <w:rsid w:val="00D26336"/>
    <w:rsid w:val="00D33514"/>
    <w:rsid w:val="00D4105A"/>
    <w:rsid w:val="00D52C11"/>
    <w:rsid w:val="00D568AD"/>
    <w:rsid w:val="00D70601"/>
    <w:rsid w:val="00D76B22"/>
    <w:rsid w:val="00D859C2"/>
    <w:rsid w:val="00D85DD6"/>
    <w:rsid w:val="00D955C1"/>
    <w:rsid w:val="00D97AA4"/>
    <w:rsid w:val="00DA6381"/>
    <w:rsid w:val="00DB4650"/>
    <w:rsid w:val="00DC0F1E"/>
    <w:rsid w:val="00DC2E0F"/>
    <w:rsid w:val="00DC33F4"/>
    <w:rsid w:val="00DC3573"/>
    <w:rsid w:val="00DC5B93"/>
    <w:rsid w:val="00DD5007"/>
    <w:rsid w:val="00DE1DD7"/>
    <w:rsid w:val="00DE3494"/>
    <w:rsid w:val="00DE4DA8"/>
    <w:rsid w:val="00DF01DA"/>
    <w:rsid w:val="00DF1C02"/>
    <w:rsid w:val="00DF1C11"/>
    <w:rsid w:val="00E04A8B"/>
    <w:rsid w:val="00E130B8"/>
    <w:rsid w:val="00E153B9"/>
    <w:rsid w:val="00E202C4"/>
    <w:rsid w:val="00E257DA"/>
    <w:rsid w:val="00E3036E"/>
    <w:rsid w:val="00E34FD7"/>
    <w:rsid w:val="00E41582"/>
    <w:rsid w:val="00E46CA6"/>
    <w:rsid w:val="00E4713F"/>
    <w:rsid w:val="00E65DC9"/>
    <w:rsid w:val="00E662C8"/>
    <w:rsid w:val="00E67168"/>
    <w:rsid w:val="00E764DA"/>
    <w:rsid w:val="00E81019"/>
    <w:rsid w:val="00E93016"/>
    <w:rsid w:val="00E94722"/>
    <w:rsid w:val="00E96DB2"/>
    <w:rsid w:val="00EB7AA7"/>
    <w:rsid w:val="00EC209F"/>
    <w:rsid w:val="00EC63FD"/>
    <w:rsid w:val="00ED2EE9"/>
    <w:rsid w:val="00ED715E"/>
    <w:rsid w:val="00ED78F5"/>
    <w:rsid w:val="00EE24DA"/>
    <w:rsid w:val="00EF77F6"/>
    <w:rsid w:val="00F005D4"/>
    <w:rsid w:val="00F0112D"/>
    <w:rsid w:val="00F025DB"/>
    <w:rsid w:val="00F07A1C"/>
    <w:rsid w:val="00F07FD3"/>
    <w:rsid w:val="00F10CB8"/>
    <w:rsid w:val="00F12BB7"/>
    <w:rsid w:val="00F13228"/>
    <w:rsid w:val="00F23622"/>
    <w:rsid w:val="00F36107"/>
    <w:rsid w:val="00F433E9"/>
    <w:rsid w:val="00F51805"/>
    <w:rsid w:val="00F734DA"/>
    <w:rsid w:val="00F74DA3"/>
    <w:rsid w:val="00F770A8"/>
    <w:rsid w:val="00F77DFA"/>
    <w:rsid w:val="00F97407"/>
    <w:rsid w:val="00FA5B3E"/>
    <w:rsid w:val="00FA623B"/>
    <w:rsid w:val="00FB018A"/>
    <w:rsid w:val="00FB10DE"/>
    <w:rsid w:val="00FB2252"/>
    <w:rsid w:val="00FB35B5"/>
    <w:rsid w:val="00FC5DA4"/>
    <w:rsid w:val="00FC6A34"/>
    <w:rsid w:val="00FD64C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24E96-B062-4220-B4CC-03910E1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4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6DC7-236A-4F45-B550-65735985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Links>
    <vt:vector size="6" baseType="variant">
      <vt:variant>
        <vt:i4>2752581</vt:i4>
      </vt:variant>
      <vt:variant>
        <vt:i4>25145</vt:i4>
      </vt:variant>
      <vt:variant>
        <vt:i4>1025</vt:i4>
      </vt:variant>
      <vt:variant>
        <vt:i4>1</vt:i4>
      </vt:variant>
      <vt:variant>
        <vt:lpwstr>cid:image001.jpg@01D0F07A.6DF6C6B0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Sara.Becuzzi</dc:creator>
  <cp:lastModifiedBy>Avviamento</cp:lastModifiedBy>
  <cp:revision>2</cp:revision>
  <cp:lastPrinted>2017-08-02T10:19:00Z</cp:lastPrinted>
  <dcterms:created xsi:type="dcterms:W3CDTF">2017-08-08T12:43:00Z</dcterms:created>
  <dcterms:modified xsi:type="dcterms:W3CDTF">2017-08-08T12:43:00Z</dcterms:modified>
</cp:coreProperties>
</file>